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F06" w:rsidRPr="00A34E5A" w:rsidRDefault="00433F06" w:rsidP="004712ED">
      <w:pPr>
        <w:spacing w:line="360" w:lineRule="auto"/>
        <w:jc w:val="center"/>
        <w:rPr>
          <w:rFonts w:ascii="Times New Roman" w:hAnsi="Times New Roman" w:cs="Times New Roman"/>
          <w:b/>
          <w:sz w:val="20"/>
          <w:szCs w:val="20"/>
        </w:rPr>
      </w:pPr>
      <w:r w:rsidRPr="00A34E5A">
        <w:rPr>
          <w:rFonts w:ascii="Times New Roman" w:hAnsi="Times New Roman" w:cs="Times New Roman"/>
          <w:b/>
          <w:sz w:val="20"/>
          <w:szCs w:val="20"/>
        </w:rPr>
        <w:t>ALLEGATO B</w:t>
      </w:r>
    </w:p>
    <w:p w:rsidR="00433F06" w:rsidRPr="00A34E5A" w:rsidRDefault="00433F06" w:rsidP="00433F06">
      <w:pPr>
        <w:jc w:val="center"/>
        <w:rPr>
          <w:rFonts w:ascii="Times New Roman" w:hAnsi="Times New Roman" w:cs="Times New Roman"/>
          <w:sz w:val="20"/>
          <w:szCs w:val="20"/>
        </w:rPr>
      </w:pPr>
      <w:r w:rsidRPr="00A34E5A">
        <w:rPr>
          <w:rFonts w:ascii="Times New Roman" w:hAnsi="Times New Roman" w:cs="Times New Roman"/>
          <w:sz w:val="20"/>
          <w:szCs w:val="20"/>
        </w:rPr>
        <w:t xml:space="preserve">Dichiarazioni rese ex artt. 46 e 47 del D.P.R. n. 445/2000 per la stipulazione dei contratti di sponsorizzazione nel Comune di </w:t>
      </w:r>
      <w:proofErr w:type="spellStart"/>
      <w:r w:rsidRPr="00A34E5A">
        <w:rPr>
          <w:rFonts w:ascii="Times New Roman" w:hAnsi="Times New Roman" w:cs="Times New Roman"/>
          <w:sz w:val="20"/>
          <w:szCs w:val="20"/>
        </w:rPr>
        <w:t>Verrès</w:t>
      </w:r>
      <w:proofErr w:type="spellEnd"/>
      <w:r w:rsidRPr="00A34E5A">
        <w:rPr>
          <w:rFonts w:ascii="Times New Roman" w:hAnsi="Times New Roman" w:cs="Times New Roman"/>
          <w:sz w:val="20"/>
          <w:szCs w:val="20"/>
        </w:rPr>
        <w:t xml:space="preserve"> - Delibera di G. C. n. </w:t>
      </w:r>
      <w:r w:rsidR="001F1D2D">
        <w:rPr>
          <w:rFonts w:ascii="Times New Roman" w:hAnsi="Times New Roman" w:cs="Times New Roman"/>
          <w:sz w:val="20"/>
          <w:szCs w:val="20"/>
        </w:rPr>
        <w:t>13</w:t>
      </w:r>
      <w:r w:rsidR="00AB5483">
        <w:rPr>
          <w:rFonts w:ascii="Times New Roman" w:hAnsi="Times New Roman" w:cs="Times New Roman"/>
          <w:sz w:val="20"/>
          <w:szCs w:val="20"/>
        </w:rPr>
        <w:t>/2024</w:t>
      </w:r>
    </w:p>
    <w:p w:rsidR="00433F06" w:rsidRPr="00A34E5A" w:rsidRDefault="00433F06" w:rsidP="00433F06">
      <w:pPr>
        <w:jc w:val="center"/>
        <w:rPr>
          <w:rFonts w:ascii="Times New Roman" w:hAnsi="Times New Roman" w:cs="Times New Roman"/>
        </w:rPr>
      </w:pPr>
    </w:p>
    <w:p w:rsidR="00433F06" w:rsidRPr="00A34E5A" w:rsidRDefault="00433F06" w:rsidP="00433F06">
      <w:pPr>
        <w:spacing w:line="288" w:lineRule="auto"/>
        <w:jc w:val="both"/>
        <w:rPr>
          <w:rFonts w:ascii="Times New Roman" w:hAnsi="Times New Roman" w:cs="Times New Roman"/>
        </w:rPr>
      </w:pPr>
      <w:r w:rsidRPr="00A34E5A">
        <w:rPr>
          <w:rFonts w:ascii="Times New Roman" w:hAnsi="Times New Roman" w:cs="Times New Roman"/>
        </w:rPr>
        <w:t xml:space="preserve">Il sottoscritto ___________________________ nato a ______________________ il ___________ </w:t>
      </w:r>
      <w:r w:rsidR="005646B5" w:rsidRPr="005646B5">
        <w:rPr>
          <w:rFonts w:ascii="Times New Roman" w:hAnsi="Times New Roman" w:cs="Times New Roman"/>
        </w:rPr>
        <w:t>codice fiscale ______________________________</w:t>
      </w:r>
      <w:r w:rsidR="005646B5">
        <w:rPr>
          <w:rFonts w:ascii="Times New Roman" w:hAnsi="Times New Roman" w:cs="Times New Roman"/>
        </w:rPr>
        <w:t xml:space="preserve"> </w:t>
      </w:r>
      <w:r w:rsidRPr="00A34E5A">
        <w:rPr>
          <w:rFonts w:ascii="Times New Roman" w:hAnsi="Times New Roman" w:cs="Times New Roman"/>
        </w:rPr>
        <w:t>documento di identità n. __________________________ rilasciato il _______________</w:t>
      </w:r>
      <w:r w:rsidR="00A34E5A" w:rsidRPr="00A34E5A">
        <w:rPr>
          <w:rFonts w:ascii="Times New Roman" w:hAnsi="Times New Roman" w:cs="Times New Roman"/>
        </w:rPr>
        <w:t xml:space="preserve"> </w:t>
      </w:r>
      <w:r w:rsidRPr="00A34E5A">
        <w:rPr>
          <w:rFonts w:ascii="Times New Roman" w:hAnsi="Times New Roman" w:cs="Times New Roman"/>
        </w:rPr>
        <w:t>da _________________________________, residente in ___</w:t>
      </w:r>
      <w:r w:rsidR="000422D4">
        <w:rPr>
          <w:rFonts w:ascii="Times New Roman" w:hAnsi="Times New Roman" w:cs="Times New Roman"/>
        </w:rPr>
        <w:t>_____</w:t>
      </w:r>
      <w:r w:rsidRPr="00A34E5A">
        <w:rPr>
          <w:rFonts w:ascii="Times New Roman" w:hAnsi="Times New Roman" w:cs="Times New Roman"/>
        </w:rPr>
        <w:t xml:space="preserve">_________________________, in qualità di </w:t>
      </w:r>
      <w:r w:rsidR="00BA6C99">
        <w:rPr>
          <w:rFonts w:ascii="Times New Roman" w:hAnsi="Times New Roman" w:cs="Times New Roman"/>
        </w:rPr>
        <w:t>privato</w:t>
      </w:r>
      <w:r w:rsidR="00BA6C99" w:rsidRPr="00BA6C99">
        <w:rPr>
          <w:rFonts w:ascii="Times New Roman" w:hAnsi="Times New Roman" w:cs="Times New Roman"/>
          <w:b/>
        </w:rPr>
        <w:t xml:space="preserve"> /</w:t>
      </w:r>
      <w:r w:rsidRPr="00A34E5A">
        <w:rPr>
          <w:rFonts w:ascii="Times New Roman" w:hAnsi="Times New Roman" w:cs="Times New Roman"/>
        </w:rPr>
        <w:t xml:space="preserve"> legale rappresentante della </w:t>
      </w:r>
      <w:r w:rsidR="00BA6C99">
        <w:rPr>
          <w:rFonts w:ascii="Times New Roman" w:hAnsi="Times New Roman" w:cs="Times New Roman"/>
        </w:rPr>
        <w:t>s</w:t>
      </w:r>
      <w:r w:rsidRPr="00A34E5A">
        <w:rPr>
          <w:rFonts w:ascii="Times New Roman" w:hAnsi="Times New Roman" w:cs="Times New Roman"/>
        </w:rPr>
        <w:t>ocietà/impresa/associazione _______________________ (</w:t>
      </w:r>
      <w:r w:rsidR="00A87044" w:rsidRPr="009E1859">
        <w:rPr>
          <w:rFonts w:ascii="Times New Roman" w:hAnsi="Times New Roman" w:cs="Times New Roman"/>
        </w:rPr>
        <w:t>di seguito “Sponsor</w:t>
      </w:r>
      <w:r w:rsidRPr="009E1859">
        <w:rPr>
          <w:rFonts w:ascii="Times New Roman" w:hAnsi="Times New Roman" w:cs="Times New Roman"/>
        </w:rPr>
        <w:t>”</w:t>
      </w:r>
      <w:r w:rsidRPr="00A34E5A">
        <w:rPr>
          <w:rFonts w:ascii="Times New Roman" w:hAnsi="Times New Roman" w:cs="Times New Roman"/>
        </w:rPr>
        <w:t>), con sede legale in _______________________, via</w:t>
      </w:r>
      <w:r w:rsidR="00A34E5A" w:rsidRPr="00A34E5A">
        <w:rPr>
          <w:rFonts w:ascii="Times New Roman" w:hAnsi="Times New Roman" w:cs="Times New Roman"/>
        </w:rPr>
        <w:t xml:space="preserve"> </w:t>
      </w:r>
      <w:r w:rsidRPr="00A34E5A">
        <w:rPr>
          <w:rFonts w:ascii="Times New Roman" w:hAnsi="Times New Roman" w:cs="Times New Roman"/>
        </w:rPr>
        <w:t>____________________________, codice fiscale ______________________________, n. telefono ________________________, indirizzo di posta elettronica</w:t>
      </w:r>
      <w:r w:rsidR="00A34E5A" w:rsidRPr="00A34E5A">
        <w:rPr>
          <w:rFonts w:ascii="Times New Roman" w:hAnsi="Times New Roman" w:cs="Times New Roman"/>
        </w:rPr>
        <w:t xml:space="preserve"> </w:t>
      </w:r>
      <w:r w:rsidRPr="00A34E5A">
        <w:rPr>
          <w:rFonts w:ascii="Times New Roman" w:hAnsi="Times New Roman" w:cs="Times New Roman"/>
        </w:rPr>
        <w:t>_______________________________, indirizzo di posta elettronica certificata PEC _______________________________, in forza dei poteri conferiti con ______________________________ ai sensi e per gli effetti di cui agli artt. 46 e 47 del D.P.R. 445/2000, consapevole della responsabilità e delle conseguenze civili e penali in caso di dichiarazioni false e mendaci,</w:t>
      </w:r>
    </w:p>
    <w:p w:rsidR="00433F06" w:rsidRDefault="00433F06" w:rsidP="00433F06">
      <w:pPr>
        <w:jc w:val="center"/>
        <w:rPr>
          <w:rFonts w:ascii="Times New Roman" w:hAnsi="Times New Roman" w:cs="Times New Roman"/>
        </w:rPr>
      </w:pPr>
      <w:r w:rsidRPr="00A34E5A">
        <w:rPr>
          <w:rFonts w:ascii="Times New Roman" w:hAnsi="Times New Roman" w:cs="Times New Roman"/>
        </w:rPr>
        <w:t>DICHIARA</w:t>
      </w:r>
    </w:p>
    <w:p w:rsidR="00A34E5A" w:rsidRPr="00A34E5A" w:rsidRDefault="00A34E5A" w:rsidP="00A34E5A">
      <w:pPr>
        <w:rPr>
          <w:rFonts w:ascii="Times New Roman" w:hAnsi="Times New Roman" w:cs="Times New Roman"/>
          <w:sz w:val="20"/>
          <w:szCs w:val="20"/>
        </w:rPr>
      </w:pPr>
    </w:p>
    <w:p w:rsidR="00433F06" w:rsidRDefault="00433F06" w:rsidP="009E1859">
      <w:pPr>
        <w:spacing w:after="60"/>
        <w:ind w:left="284" w:hanging="284"/>
        <w:jc w:val="both"/>
        <w:rPr>
          <w:rFonts w:ascii="Times New Roman" w:hAnsi="Times New Roman" w:cs="Times New Roman"/>
          <w:sz w:val="20"/>
          <w:szCs w:val="20"/>
        </w:rPr>
      </w:pPr>
      <w:r w:rsidRPr="00C5656E">
        <w:rPr>
          <w:rFonts w:ascii="Times New Roman" w:hAnsi="Times New Roman" w:cs="Times New Roman"/>
          <w:sz w:val="20"/>
          <w:szCs w:val="20"/>
        </w:rPr>
        <w:t>A)</w:t>
      </w:r>
      <w:r w:rsidR="009E1859">
        <w:rPr>
          <w:rFonts w:ascii="Times New Roman" w:hAnsi="Times New Roman" w:cs="Times New Roman"/>
          <w:sz w:val="20"/>
          <w:szCs w:val="20"/>
        </w:rPr>
        <w:tab/>
      </w:r>
      <w:r w:rsidRPr="00C5656E">
        <w:rPr>
          <w:rFonts w:ascii="Times New Roman" w:hAnsi="Times New Roman" w:cs="Times New Roman"/>
          <w:sz w:val="20"/>
          <w:szCs w:val="20"/>
        </w:rPr>
        <w:t>la non sussistenza nei confronti dell</w:t>
      </w:r>
      <w:r w:rsidR="00580414">
        <w:rPr>
          <w:rFonts w:ascii="Times New Roman" w:hAnsi="Times New Roman" w:cs="Times New Roman"/>
          <w:sz w:val="20"/>
          <w:szCs w:val="20"/>
        </w:rPr>
        <w:t>o sponsor</w:t>
      </w:r>
      <w:r w:rsidRPr="00C5656E">
        <w:rPr>
          <w:rFonts w:ascii="Times New Roman" w:hAnsi="Times New Roman" w:cs="Times New Roman"/>
          <w:sz w:val="20"/>
          <w:szCs w:val="20"/>
        </w:rPr>
        <w:t xml:space="preserve"> di alcuna delle condizioni di esclusione dalla partecipazione alle gare pubbliche previste da</w:t>
      </w:r>
      <w:r w:rsidR="009E1859">
        <w:rPr>
          <w:rFonts w:ascii="Times New Roman" w:hAnsi="Times New Roman" w:cs="Times New Roman"/>
          <w:sz w:val="20"/>
          <w:szCs w:val="20"/>
        </w:rPr>
        <w:t xml:space="preserve">gli </w:t>
      </w:r>
      <w:r w:rsidRPr="00C5656E">
        <w:rPr>
          <w:rFonts w:ascii="Times New Roman" w:hAnsi="Times New Roman" w:cs="Times New Roman"/>
          <w:sz w:val="20"/>
          <w:szCs w:val="20"/>
        </w:rPr>
        <w:t>articol</w:t>
      </w:r>
      <w:r w:rsidR="009E1859">
        <w:rPr>
          <w:rFonts w:ascii="Times New Roman" w:hAnsi="Times New Roman" w:cs="Times New Roman"/>
          <w:sz w:val="20"/>
          <w:szCs w:val="20"/>
        </w:rPr>
        <w:t>i</w:t>
      </w:r>
      <w:r w:rsidRPr="00C5656E">
        <w:rPr>
          <w:rFonts w:ascii="Times New Roman" w:hAnsi="Times New Roman" w:cs="Times New Roman"/>
          <w:sz w:val="20"/>
          <w:szCs w:val="20"/>
        </w:rPr>
        <w:t xml:space="preserve"> </w:t>
      </w:r>
      <w:r w:rsidR="001F1D2D" w:rsidRPr="009E1859">
        <w:rPr>
          <w:rFonts w:ascii="Times New Roman" w:hAnsi="Times New Roman" w:cs="Times New Roman"/>
          <w:sz w:val="20"/>
          <w:szCs w:val="20"/>
        </w:rPr>
        <w:t>94</w:t>
      </w:r>
      <w:r w:rsidR="009E1859" w:rsidRPr="009E1859">
        <w:rPr>
          <w:rFonts w:ascii="Times New Roman" w:hAnsi="Times New Roman" w:cs="Times New Roman"/>
          <w:sz w:val="20"/>
          <w:szCs w:val="20"/>
        </w:rPr>
        <w:t xml:space="preserve"> e</w:t>
      </w:r>
      <w:r w:rsidRPr="009E1859">
        <w:rPr>
          <w:rFonts w:ascii="Times New Roman" w:hAnsi="Times New Roman" w:cs="Times New Roman"/>
          <w:sz w:val="20"/>
          <w:szCs w:val="20"/>
        </w:rPr>
        <w:t xml:space="preserve"> </w:t>
      </w:r>
      <w:r w:rsidR="00580414" w:rsidRPr="009E1859">
        <w:rPr>
          <w:rFonts w:ascii="Times New Roman" w:hAnsi="Times New Roman" w:cs="Times New Roman"/>
          <w:sz w:val="20"/>
          <w:szCs w:val="20"/>
        </w:rPr>
        <w:t xml:space="preserve">95 </w:t>
      </w:r>
      <w:r w:rsidRPr="009E1859">
        <w:rPr>
          <w:rFonts w:ascii="Times New Roman" w:hAnsi="Times New Roman" w:cs="Times New Roman"/>
          <w:sz w:val="20"/>
          <w:szCs w:val="20"/>
        </w:rPr>
        <w:t xml:space="preserve">del D. </w:t>
      </w:r>
      <w:proofErr w:type="spellStart"/>
      <w:r w:rsidRPr="009E1859">
        <w:rPr>
          <w:rFonts w:ascii="Times New Roman" w:hAnsi="Times New Roman" w:cs="Times New Roman"/>
          <w:sz w:val="20"/>
          <w:szCs w:val="20"/>
        </w:rPr>
        <w:t>Lgs</w:t>
      </w:r>
      <w:proofErr w:type="spellEnd"/>
      <w:r w:rsidRPr="009E1859">
        <w:rPr>
          <w:rFonts w:ascii="Times New Roman" w:hAnsi="Times New Roman" w:cs="Times New Roman"/>
          <w:sz w:val="20"/>
          <w:szCs w:val="20"/>
        </w:rPr>
        <w:t xml:space="preserve">. n. </w:t>
      </w:r>
      <w:r w:rsidR="001F1D2D" w:rsidRPr="009E1859">
        <w:rPr>
          <w:rFonts w:ascii="Times New Roman" w:hAnsi="Times New Roman" w:cs="Times New Roman"/>
          <w:sz w:val="20"/>
          <w:szCs w:val="20"/>
        </w:rPr>
        <w:t>36</w:t>
      </w:r>
      <w:r w:rsidRPr="009E1859">
        <w:rPr>
          <w:rFonts w:ascii="Times New Roman" w:hAnsi="Times New Roman" w:cs="Times New Roman"/>
          <w:sz w:val="20"/>
          <w:szCs w:val="20"/>
        </w:rPr>
        <w:t>/20</w:t>
      </w:r>
      <w:r w:rsidR="001F1D2D" w:rsidRPr="009E1859">
        <w:rPr>
          <w:rFonts w:ascii="Times New Roman" w:hAnsi="Times New Roman" w:cs="Times New Roman"/>
          <w:sz w:val="20"/>
          <w:szCs w:val="20"/>
        </w:rPr>
        <w:t>23</w:t>
      </w:r>
      <w:r w:rsidRPr="00C5656E">
        <w:rPr>
          <w:rFonts w:ascii="Times New Roman" w:hAnsi="Times New Roman" w:cs="Times New Roman"/>
          <w:sz w:val="20"/>
          <w:szCs w:val="20"/>
        </w:rPr>
        <w:t xml:space="preserve"> e da qualsiasi altra disposizione legislativa e regolamenta</w:t>
      </w:r>
      <w:r w:rsidR="00A34E5A" w:rsidRPr="00C5656E">
        <w:rPr>
          <w:rFonts w:ascii="Times New Roman" w:hAnsi="Times New Roman" w:cs="Times New Roman"/>
          <w:sz w:val="20"/>
          <w:szCs w:val="20"/>
        </w:rPr>
        <w:t>re, ed in particolare dichiara:</w:t>
      </w:r>
    </w:p>
    <w:p w:rsidR="00580414" w:rsidRPr="00580414" w:rsidRDefault="00580414" w:rsidP="009E1859">
      <w:pPr>
        <w:pStyle w:val="Paragrafoelenco"/>
        <w:numPr>
          <w:ilvl w:val="0"/>
          <w:numId w:val="4"/>
        </w:numPr>
        <w:spacing w:after="60"/>
        <w:ind w:left="284" w:hanging="284"/>
        <w:jc w:val="both"/>
        <w:rPr>
          <w:rFonts w:ascii="Times New Roman" w:hAnsi="Times New Roman" w:cs="Times New Roman"/>
          <w:sz w:val="20"/>
          <w:szCs w:val="20"/>
        </w:rPr>
      </w:pPr>
      <w:r w:rsidRPr="00580414">
        <w:rPr>
          <w:rFonts w:ascii="Times New Roman" w:hAnsi="Times New Roman" w:cs="Times New Roman"/>
          <w:sz w:val="20"/>
          <w:szCs w:val="20"/>
        </w:rPr>
        <w:t>che l</w:t>
      </w:r>
      <w:r>
        <w:rPr>
          <w:rFonts w:ascii="Times New Roman" w:hAnsi="Times New Roman" w:cs="Times New Roman"/>
          <w:sz w:val="20"/>
          <w:szCs w:val="20"/>
        </w:rPr>
        <w:t>o sponsor</w:t>
      </w:r>
      <w:r w:rsidRPr="00580414">
        <w:rPr>
          <w:rFonts w:ascii="Times New Roman" w:hAnsi="Times New Roman" w:cs="Times New Roman"/>
          <w:sz w:val="20"/>
          <w:szCs w:val="20"/>
        </w:rPr>
        <w:t>, i relativi legali rappresentanti, i direttori tecnici e, comunque i soggetti di cui all’art. 94, comm</w:t>
      </w:r>
      <w:r w:rsidR="009E1859">
        <w:rPr>
          <w:rFonts w:ascii="Times New Roman" w:hAnsi="Times New Roman" w:cs="Times New Roman"/>
          <w:sz w:val="20"/>
          <w:szCs w:val="20"/>
        </w:rPr>
        <w:t>i</w:t>
      </w:r>
      <w:r w:rsidRPr="00580414">
        <w:rPr>
          <w:rFonts w:ascii="Times New Roman" w:hAnsi="Times New Roman" w:cs="Times New Roman"/>
          <w:sz w:val="20"/>
          <w:szCs w:val="20"/>
        </w:rPr>
        <w:t xml:space="preserve"> 3 e 4, del </w:t>
      </w:r>
      <w:proofErr w:type="spellStart"/>
      <w:r w:rsidRPr="00580414">
        <w:rPr>
          <w:rFonts w:ascii="Times New Roman" w:hAnsi="Times New Roman" w:cs="Times New Roman"/>
          <w:sz w:val="20"/>
          <w:szCs w:val="20"/>
        </w:rPr>
        <w:t>D.Lgs</w:t>
      </w:r>
      <w:proofErr w:type="spellEnd"/>
      <w:r w:rsidRPr="00580414">
        <w:rPr>
          <w:rFonts w:ascii="Times New Roman" w:hAnsi="Times New Roman" w:cs="Times New Roman"/>
          <w:sz w:val="20"/>
          <w:szCs w:val="20"/>
        </w:rPr>
        <w:t xml:space="preserve"> 36/2023 non versano in alcuna causa di esclusione di cui agli art. 94 e 95 del </w:t>
      </w:r>
      <w:proofErr w:type="spellStart"/>
      <w:r w:rsidRPr="00580414">
        <w:rPr>
          <w:rFonts w:ascii="Times New Roman" w:hAnsi="Times New Roman" w:cs="Times New Roman"/>
          <w:sz w:val="20"/>
          <w:szCs w:val="20"/>
        </w:rPr>
        <w:t>D.Lgs</w:t>
      </w:r>
      <w:proofErr w:type="spellEnd"/>
      <w:r w:rsidRPr="00580414">
        <w:rPr>
          <w:rFonts w:ascii="Times New Roman" w:hAnsi="Times New Roman" w:cs="Times New Roman"/>
          <w:sz w:val="20"/>
          <w:szCs w:val="20"/>
        </w:rPr>
        <w:t xml:space="preserve"> 36/2023, ed in particolare:</w:t>
      </w:r>
    </w:p>
    <w:p w:rsidR="00580414" w:rsidRPr="00580414" w:rsidRDefault="00580414" w:rsidP="009E1859">
      <w:pPr>
        <w:spacing w:after="60"/>
        <w:ind w:left="568" w:hanging="284"/>
        <w:jc w:val="both"/>
        <w:rPr>
          <w:rFonts w:ascii="Times New Roman" w:hAnsi="Times New Roman" w:cs="Times New Roman"/>
          <w:sz w:val="20"/>
          <w:szCs w:val="20"/>
        </w:rPr>
      </w:pPr>
      <w:r w:rsidRPr="00580414">
        <w:rPr>
          <w:rFonts w:ascii="Times New Roman" w:hAnsi="Times New Roman" w:cs="Times New Roman"/>
          <w:sz w:val="20"/>
          <w:szCs w:val="20"/>
        </w:rPr>
        <w:t>•</w:t>
      </w:r>
      <w:r w:rsidRPr="00580414">
        <w:rPr>
          <w:rFonts w:ascii="Times New Roman" w:hAnsi="Times New Roman" w:cs="Times New Roman"/>
          <w:sz w:val="20"/>
          <w:szCs w:val="20"/>
        </w:rPr>
        <w:tab/>
        <w:t xml:space="preserve">che non hanno subito condanna con sentenza definitiva o decreto penale di condanna divenuto irrevocabile per uno dei reati elencati al comma 1 dell’art. 94 </w:t>
      </w:r>
      <w:proofErr w:type="spellStart"/>
      <w:r w:rsidRPr="00580414">
        <w:rPr>
          <w:rFonts w:ascii="Times New Roman" w:hAnsi="Times New Roman" w:cs="Times New Roman"/>
          <w:sz w:val="20"/>
          <w:szCs w:val="20"/>
        </w:rPr>
        <w:t>D.Lgs</w:t>
      </w:r>
      <w:proofErr w:type="spellEnd"/>
      <w:r w:rsidRPr="00580414">
        <w:rPr>
          <w:rFonts w:ascii="Times New Roman" w:hAnsi="Times New Roman" w:cs="Times New Roman"/>
          <w:sz w:val="20"/>
          <w:szCs w:val="20"/>
        </w:rPr>
        <w:t xml:space="preserve"> 36/2023;</w:t>
      </w:r>
    </w:p>
    <w:p w:rsidR="00580414" w:rsidRDefault="00580414" w:rsidP="009E1859">
      <w:pPr>
        <w:spacing w:after="60"/>
        <w:ind w:left="568" w:hanging="284"/>
        <w:jc w:val="both"/>
        <w:rPr>
          <w:rFonts w:ascii="Times New Roman" w:hAnsi="Times New Roman" w:cs="Times New Roman"/>
          <w:sz w:val="20"/>
          <w:szCs w:val="20"/>
        </w:rPr>
      </w:pPr>
      <w:r w:rsidRPr="00580414">
        <w:rPr>
          <w:rFonts w:ascii="Times New Roman" w:hAnsi="Times New Roman" w:cs="Times New Roman"/>
          <w:sz w:val="20"/>
          <w:szCs w:val="20"/>
        </w:rPr>
        <w:t>•</w:t>
      </w:r>
      <w:r w:rsidRPr="00580414">
        <w:rPr>
          <w:rFonts w:ascii="Times New Roman" w:hAnsi="Times New Roman" w:cs="Times New Roman"/>
          <w:sz w:val="20"/>
          <w:szCs w:val="20"/>
        </w:rPr>
        <w:tab/>
        <w:t>che non sussistono nei loro confronti cause di decadenza, di sospensione o di divieto previste dall'articolo 67 del decreto legislativo 6 settembre 2011, n. 159 o di un tentativo di infiltrazione mafiosa di cui all'articolo 84, comma 4, del medesimo decreto;</w:t>
      </w:r>
    </w:p>
    <w:p w:rsidR="009E1859" w:rsidRDefault="00580414" w:rsidP="00580414">
      <w:pPr>
        <w:pStyle w:val="Paragrafoelenco"/>
        <w:numPr>
          <w:ilvl w:val="0"/>
          <w:numId w:val="4"/>
        </w:numPr>
        <w:spacing w:after="60"/>
        <w:ind w:left="284" w:hanging="284"/>
        <w:contextualSpacing w:val="0"/>
        <w:jc w:val="both"/>
        <w:rPr>
          <w:rFonts w:ascii="Times New Roman" w:hAnsi="Times New Roman" w:cs="Times New Roman"/>
          <w:sz w:val="20"/>
          <w:szCs w:val="20"/>
        </w:rPr>
      </w:pPr>
      <w:r w:rsidRPr="009E1859">
        <w:rPr>
          <w:rFonts w:ascii="Times New Roman" w:hAnsi="Times New Roman" w:cs="Times New Roman"/>
          <w:sz w:val="20"/>
          <w:szCs w:val="20"/>
        </w:rPr>
        <w:t>che l</w:t>
      </w:r>
      <w:r w:rsidR="009E1859" w:rsidRPr="009E1859">
        <w:rPr>
          <w:rFonts w:ascii="Times New Roman" w:hAnsi="Times New Roman" w:cs="Times New Roman"/>
          <w:sz w:val="20"/>
          <w:szCs w:val="20"/>
        </w:rPr>
        <w:t xml:space="preserve">o </w:t>
      </w:r>
      <w:r w:rsidRPr="009E1859">
        <w:rPr>
          <w:rFonts w:ascii="Times New Roman" w:hAnsi="Times New Roman" w:cs="Times New Roman"/>
          <w:sz w:val="20"/>
          <w:szCs w:val="20"/>
        </w:rPr>
        <w:t xml:space="preserve">sponsor non è destinatario di sanzione </w:t>
      </w:r>
      <w:proofErr w:type="spellStart"/>
      <w:r w:rsidRPr="009E1859">
        <w:rPr>
          <w:rFonts w:ascii="Times New Roman" w:hAnsi="Times New Roman" w:cs="Times New Roman"/>
          <w:sz w:val="20"/>
          <w:szCs w:val="20"/>
        </w:rPr>
        <w:t>interdittiva</w:t>
      </w:r>
      <w:proofErr w:type="spellEnd"/>
      <w:r w:rsidRPr="009E1859">
        <w:rPr>
          <w:rFonts w:ascii="Times New Roman" w:hAnsi="Times New Roman" w:cs="Times New Roman"/>
          <w:sz w:val="20"/>
          <w:szCs w:val="20"/>
        </w:rPr>
        <w:t xml:space="preserve"> comportante il divieto di contrarre con l’amministrazione;</w:t>
      </w:r>
    </w:p>
    <w:p w:rsidR="00580414" w:rsidRDefault="00580414" w:rsidP="00580414">
      <w:pPr>
        <w:pStyle w:val="Paragrafoelenco"/>
        <w:numPr>
          <w:ilvl w:val="0"/>
          <w:numId w:val="4"/>
        </w:numPr>
        <w:spacing w:after="60"/>
        <w:ind w:left="284" w:hanging="284"/>
        <w:contextualSpacing w:val="0"/>
        <w:jc w:val="both"/>
        <w:rPr>
          <w:rFonts w:ascii="Times New Roman" w:hAnsi="Times New Roman" w:cs="Times New Roman"/>
          <w:sz w:val="20"/>
          <w:szCs w:val="20"/>
        </w:rPr>
      </w:pPr>
      <w:r w:rsidRPr="009E1859">
        <w:rPr>
          <w:rFonts w:ascii="Times New Roman" w:hAnsi="Times New Roman" w:cs="Times New Roman"/>
          <w:sz w:val="20"/>
          <w:szCs w:val="20"/>
        </w:rPr>
        <w:t>che l</w:t>
      </w:r>
      <w:r w:rsidR="009E1859">
        <w:rPr>
          <w:rFonts w:ascii="Times New Roman" w:hAnsi="Times New Roman" w:cs="Times New Roman"/>
          <w:sz w:val="20"/>
          <w:szCs w:val="20"/>
        </w:rPr>
        <w:t xml:space="preserve">o </w:t>
      </w:r>
      <w:r w:rsidRPr="009E1859">
        <w:rPr>
          <w:rFonts w:ascii="Times New Roman" w:hAnsi="Times New Roman" w:cs="Times New Roman"/>
          <w:sz w:val="20"/>
          <w:szCs w:val="20"/>
        </w:rPr>
        <w:t>sponsor è in regola con le norme che disciplinano il diritto al lavoro dei disabili in riferimento ai disposti della legge 12 marzo 1999, n. 68 “Norme per il diritto al lavoro dei disabili;</w:t>
      </w:r>
    </w:p>
    <w:p w:rsidR="00580414" w:rsidRDefault="00580414" w:rsidP="00580414">
      <w:pPr>
        <w:pStyle w:val="Paragrafoelenco"/>
        <w:numPr>
          <w:ilvl w:val="0"/>
          <w:numId w:val="4"/>
        </w:numPr>
        <w:spacing w:after="60"/>
        <w:ind w:left="284" w:hanging="284"/>
        <w:contextualSpacing w:val="0"/>
        <w:jc w:val="both"/>
        <w:rPr>
          <w:rFonts w:ascii="Times New Roman" w:hAnsi="Times New Roman" w:cs="Times New Roman"/>
          <w:sz w:val="20"/>
          <w:szCs w:val="20"/>
        </w:rPr>
      </w:pPr>
      <w:r w:rsidRPr="009E1859">
        <w:rPr>
          <w:rFonts w:ascii="Times New Roman" w:hAnsi="Times New Roman" w:cs="Times New Roman"/>
          <w:sz w:val="20"/>
          <w:szCs w:val="20"/>
        </w:rPr>
        <w:t>che l</w:t>
      </w:r>
      <w:r w:rsidR="009E1859">
        <w:rPr>
          <w:rFonts w:ascii="Times New Roman" w:hAnsi="Times New Roman" w:cs="Times New Roman"/>
          <w:sz w:val="20"/>
          <w:szCs w:val="20"/>
        </w:rPr>
        <w:t xml:space="preserve">o </w:t>
      </w:r>
      <w:r w:rsidRPr="009E1859">
        <w:rPr>
          <w:rFonts w:ascii="Times New Roman" w:hAnsi="Times New Roman" w:cs="Times New Roman"/>
          <w:sz w:val="20"/>
          <w:szCs w:val="20"/>
        </w:rPr>
        <w:t>sponsor non è stato sottoposto a liquidazione giudiziale, non si trova in stato di liquidazione coatta o di concordato preventivo né nei suoi confronti è in corso un procedimento per l'accesso a una di tali procedure;</w:t>
      </w:r>
    </w:p>
    <w:p w:rsidR="00580414" w:rsidRDefault="00580414" w:rsidP="00580414">
      <w:pPr>
        <w:pStyle w:val="Paragrafoelenco"/>
        <w:numPr>
          <w:ilvl w:val="0"/>
          <w:numId w:val="4"/>
        </w:numPr>
        <w:spacing w:after="60"/>
        <w:ind w:left="284" w:hanging="284"/>
        <w:contextualSpacing w:val="0"/>
        <w:jc w:val="both"/>
        <w:rPr>
          <w:rFonts w:ascii="Times New Roman" w:hAnsi="Times New Roman" w:cs="Times New Roman"/>
          <w:sz w:val="20"/>
          <w:szCs w:val="20"/>
        </w:rPr>
      </w:pPr>
      <w:r w:rsidRPr="009E1859">
        <w:rPr>
          <w:rFonts w:ascii="Times New Roman" w:hAnsi="Times New Roman" w:cs="Times New Roman"/>
          <w:sz w:val="20"/>
          <w:szCs w:val="20"/>
        </w:rPr>
        <w:t>che l</w:t>
      </w:r>
      <w:r w:rsidR="009E1859">
        <w:rPr>
          <w:rFonts w:ascii="Times New Roman" w:hAnsi="Times New Roman" w:cs="Times New Roman"/>
          <w:sz w:val="20"/>
          <w:szCs w:val="20"/>
        </w:rPr>
        <w:t xml:space="preserve">o </w:t>
      </w:r>
      <w:r w:rsidRPr="009E1859">
        <w:rPr>
          <w:rFonts w:ascii="Times New Roman" w:hAnsi="Times New Roman" w:cs="Times New Roman"/>
          <w:sz w:val="20"/>
          <w:szCs w:val="20"/>
        </w:rPr>
        <w:t>sponsor non è iscritto nel casellario informatico tenuto dall'ANAC per aver presentato false dichiarazioni o falsa documentazione nelle procedure di gara e negli affidamenti di subappalti né (laddove pertinente) nel casellario informatico tenuto dall'ANAC per aver presentato false dichiarazioni o falsa documentazione ai fini del rilascio dell'attestazione di qualificazione;</w:t>
      </w:r>
    </w:p>
    <w:p w:rsidR="00580414" w:rsidRDefault="00580414" w:rsidP="009E1859">
      <w:pPr>
        <w:pStyle w:val="Paragrafoelenco"/>
        <w:numPr>
          <w:ilvl w:val="0"/>
          <w:numId w:val="4"/>
        </w:numPr>
        <w:spacing w:after="60"/>
        <w:ind w:left="284" w:hanging="284"/>
        <w:contextualSpacing w:val="0"/>
        <w:jc w:val="both"/>
        <w:rPr>
          <w:rFonts w:ascii="Times New Roman" w:hAnsi="Times New Roman" w:cs="Times New Roman"/>
          <w:sz w:val="20"/>
          <w:szCs w:val="20"/>
        </w:rPr>
      </w:pPr>
      <w:r w:rsidRPr="009E1859">
        <w:rPr>
          <w:rFonts w:ascii="Times New Roman" w:hAnsi="Times New Roman" w:cs="Times New Roman"/>
          <w:sz w:val="20"/>
          <w:szCs w:val="20"/>
        </w:rPr>
        <w:t>che l</w:t>
      </w:r>
      <w:r w:rsidR="009E1859">
        <w:rPr>
          <w:rFonts w:ascii="Times New Roman" w:hAnsi="Times New Roman" w:cs="Times New Roman"/>
          <w:sz w:val="20"/>
          <w:szCs w:val="20"/>
        </w:rPr>
        <w:t xml:space="preserve">o </w:t>
      </w:r>
      <w:r w:rsidRPr="009E1859">
        <w:rPr>
          <w:rFonts w:ascii="Times New Roman" w:hAnsi="Times New Roman" w:cs="Times New Roman"/>
          <w:sz w:val="20"/>
          <w:szCs w:val="20"/>
        </w:rPr>
        <w:t>sponsor non ha commesso violazioni gravi (degli obblighi relativi al pagamento delle imposte e tasse o dei contributi previdenziali, secondo la legislazione italiana o quella dello Stato in cui sono stabiliti;</w:t>
      </w:r>
    </w:p>
    <w:p w:rsidR="00580414" w:rsidRDefault="00580414" w:rsidP="00580414">
      <w:pPr>
        <w:pStyle w:val="Paragrafoelenco"/>
        <w:numPr>
          <w:ilvl w:val="0"/>
          <w:numId w:val="4"/>
        </w:numPr>
        <w:spacing w:after="60"/>
        <w:ind w:left="284" w:hanging="284"/>
        <w:contextualSpacing w:val="0"/>
        <w:jc w:val="both"/>
        <w:rPr>
          <w:rFonts w:ascii="Times New Roman" w:hAnsi="Times New Roman" w:cs="Times New Roman"/>
          <w:sz w:val="20"/>
          <w:szCs w:val="20"/>
        </w:rPr>
      </w:pPr>
      <w:r w:rsidRPr="009E1859">
        <w:rPr>
          <w:rFonts w:ascii="Times New Roman" w:hAnsi="Times New Roman" w:cs="Times New Roman"/>
          <w:sz w:val="20"/>
          <w:szCs w:val="20"/>
        </w:rPr>
        <w:t>che l</w:t>
      </w:r>
      <w:r w:rsidR="009E1859">
        <w:rPr>
          <w:rFonts w:ascii="Times New Roman" w:hAnsi="Times New Roman" w:cs="Times New Roman"/>
          <w:sz w:val="20"/>
          <w:szCs w:val="20"/>
        </w:rPr>
        <w:t xml:space="preserve">o </w:t>
      </w:r>
      <w:r w:rsidRPr="009E1859">
        <w:rPr>
          <w:rFonts w:ascii="Times New Roman" w:hAnsi="Times New Roman" w:cs="Times New Roman"/>
          <w:sz w:val="20"/>
          <w:szCs w:val="20"/>
        </w:rPr>
        <w:t>sponsor non ha commesso gravi infrazioni, debitamente accertate, alle norme in materia di salute e di sicurezza sul lavoro né agli obblighi in materia ambientale, sociale e del lavoro stabiliti dalla normativa europea e nazionale, dai contratti collettivi o dalle disposizioni internazionali elencate nell'allegato X alla direttiva 2014/24/UE del Parlamento europeo e del Consiglio del 26 febbraio 2014;</w:t>
      </w:r>
    </w:p>
    <w:p w:rsidR="00580414" w:rsidRDefault="00580414" w:rsidP="00580414">
      <w:pPr>
        <w:pStyle w:val="Paragrafoelenco"/>
        <w:numPr>
          <w:ilvl w:val="0"/>
          <w:numId w:val="4"/>
        </w:numPr>
        <w:spacing w:after="60"/>
        <w:ind w:left="284" w:hanging="284"/>
        <w:contextualSpacing w:val="0"/>
        <w:jc w:val="both"/>
        <w:rPr>
          <w:rFonts w:ascii="Times New Roman" w:hAnsi="Times New Roman" w:cs="Times New Roman"/>
          <w:sz w:val="20"/>
          <w:szCs w:val="20"/>
        </w:rPr>
      </w:pPr>
      <w:r w:rsidRPr="009E1859">
        <w:rPr>
          <w:rFonts w:ascii="Times New Roman" w:hAnsi="Times New Roman" w:cs="Times New Roman"/>
          <w:sz w:val="20"/>
          <w:szCs w:val="20"/>
        </w:rPr>
        <w:t>che l</w:t>
      </w:r>
      <w:r w:rsidR="009E1859">
        <w:rPr>
          <w:rFonts w:ascii="Times New Roman" w:hAnsi="Times New Roman" w:cs="Times New Roman"/>
          <w:sz w:val="20"/>
          <w:szCs w:val="20"/>
        </w:rPr>
        <w:t>o sponsor</w:t>
      </w:r>
      <w:r w:rsidRPr="009E1859">
        <w:rPr>
          <w:rFonts w:ascii="Times New Roman" w:hAnsi="Times New Roman" w:cs="Times New Roman"/>
          <w:sz w:val="20"/>
          <w:szCs w:val="20"/>
        </w:rPr>
        <w:t xml:space="preserve"> non ha commesso un illecito professionale grave, ai sensi dell’art. 98 </w:t>
      </w:r>
      <w:proofErr w:type="spellStart"/>
      <w:r w:rsidRPr="009E1859">
        <w:rPr>
          <w:rFonts w:ascii="Times New Roman" w:hAnsi="Times New Roman" w:cs="Times New Roman"/>
          <w:sz w:val="20"/>
          <w:szCs w:val="20"/>
        </w:rPr>
        <w:t>Dlgs</w:t>
      </w:r>
      <w:proofErr w:type="spellEnd"/>
      <w:r w:rsidRPr="009E1859">
        <w:rPr>
          <w:rFonts w:ascii="Times New Roman" w:hAnsi="Times New Roman" w:cs="Times New Roman"/>
          <w:sz w:val="20"/>
          <w:szCs w:val="20"/>
        </w:rPr>
        <w:t xml:space="preserve"> 36/2023, tale da mettere in dubbio la sua integrità o affidabilità;</w:t>
      </w:r>
    </w:p>
    <w:p w:rsidR="00580414" w:rsidRDefault="00580414" w:rsidP="00580414">
      <w:pPr>
        <w:pStyle w:val="Paragrafoelenco"/>
        <w:numPr>
          <w:ilvl w:val="0"/>
          <w:numId w:val="4"/>
        </w:numPr>
        <w:spacing w:after="60"/>
        <w:ind w:left="284" w:hanging="284"/>
        <w:contextualSpacing w:val="0"/>
        <w:jc w:val="both"/>
        <w:rPr>
          <w:rFonts w:ascii="Times New Roman" w:hAnsi="Times New Roman" w:cs="Times New Roman"/>
          <w:sz w:val="20"/>
          <w:szCs w:val="20"/>
        </w:rPr>
      </w:pPr>
      <w:r w:rsidRPr="009E1859">
        <w:rPr>
          <w:rFonts w:ascii="Times New Roman" w:hAnsi="Times New Roman" w:cs="Times New Roman"/>
          <w:sz w:val="20"/>
          <w:szCs w:val="20"/>
        </w:rPr>
        <w:t>che l</w:t>
      </w:r>
      <w:r w:rsidR="009E1859">
        <w:rPr>
          <w:rFonts w:ascii="Times New Roman" w:hAnsi="Times New Roman" w:cs="Times New Roman"/>
          <w:sz w:val="20"/>
          <w:szCs w:val="20"/>
        </w:rPr>
        <w:t xml:space="preserve">o </w:t>
      </w:r>
      <w:r w:rsidRPr="009E1859">
        <w:rPr>
          <w:rFonts w:ascii="Times New Roman" w:hAnsi="Times New Roman" w:cs="Times New Roman"/>
          <w:sz w:val="20"/>
          <w:szCs w:val="20"/>
        </w:rPr>
        <w:t xml:space="preserve">sponsor non si trova in situazioni di conflitto di interesse di cui all’art. 16 </w:t>
      </w:r>
      <w:proofErr w:type="spellStart"/>
      <w:r w:rsidRPr="009E1859">
        <w:rPr>
          <w:rFonts w:ascii="Times New Roman" w:hAnsi="Times New Roman" w:cs="Times New Roman"/>
          <w:sz w:val="20"/>
          <w:szCs w:val="20"/>
        </w:rPr>
        <w:t>Dlgs</w:t>
      </w:r>
      <w:proofErr w:type="spellEnd"/>
      <w:r w:rsidRPr="009E1859">
        <w:rPr>
          <w:rFonts w:ascii="Times New Roman" w:hAnsi="Times New Roman" w:cs="Times New Roman"/>
          <w:sz w:val="20"/>
          <w:szCs w:val="20"/>
        </w:rPr>
        <w:t xml:space="preserve"> 36/2023 non risolvibile;</w:t>
      </w:r>
    </w:p>
    <w:p w:rsidR="00580414" w:rsidRDefault="00580414" w:rsidP="00580414">
      <w:pPr>
        <w:pStyle w:val="Paragrafoelenco"/>
        <w:numPr>
          <w:ilvl w:val="0"/>
          <w:numId w:val="4"/>
        </w:numPr>
        <w:spacing w:after="60"/>
        <w:ind w:left="284" w:hanging="284"/>
        <w:contextualSpacing w:val="0"/>
        <w:jc w:val="both"/>
        <w:rPr>
          <w:rFonts w:ascii="Times New Roman" w:hAnsi="Times New Roman" w:cs="Times New Roman"/>
          <w:sz w:val="20"/>
          <w:szCs w:val="20"/>
        </w:rPr>
      </w:pPr>
      <w:r w:rsidRPr="009E1859">
        <w:rPr>
          <w:rFonts w:ascii="Times New Roman" w:hAnsi="Times New Roman" w:cs="Times New Roman"/>
          <w:sz w:val="20"/>
          <w:szCs w:val="20"/>
        </w:rPr>
        <w:t>che l</w:t>
      </w:r>
      <w:r w:rsidR="009E1859">
        <w:rPr>
          <w:rFonts w:ascii="Times New Roman" w:hAnsi="Times New Roman" w:cs="Times New Roman"/>
          <w:sz w:val="20"/>
          <w:szCs w:val="20"/>
        </w:rPr>
        <w:t xml:space="preserve">o </w:t>
      </w:r>
      <w:r w:rsidRPr="009E1859">
        <w:rPr>
          <w:rFonts w:ascii="Times New Roman" w:hAnsi="Times New Roman" w:cs="Times New Roman"/>
          <w:sz w:val="20"/>
          <w:szCs w:val="20"/>
        </w:rPr>
        <w:t xml:space="preserve">sponsor non ha concluso, nel triennio successivo alla cessazione del rapporto di lavoro, contratti di lavoro </w:t>
      </w:r>
      <w:r w:rsidRPr="009E1859">
        <w:rPr>
          <w:rFonts w:ascii="Times New Roman" w:hAnsi="Times New Roman" w:cs="Times New Roman"/>
          <w:sz w:val="20"/>
          <w:szCs w:val="20"/>
        </w:rPr>
        <w:lastRenderedPageBreak/>
        <w:t>subordinato o autonomo, con ex dipendenti che hanno esercitato poteri autoritativi o negoziali per conto delle pubbliche amministrazioni nei suoi confronti, né ha attribuito incarichi ai medesimi (comma 42, art. 1, L. 190/2012);</w:t>
      </w:r>
    </w:p>
    <w:p w:rsidR="00580414" w:rsidRPr="009E1859" w:rsidRDefault="00580414" w:rsidP="009E1859">
      <w:pPr>
        <w:pStyle w:val="Paragrafoelenco"/>
        <w:numPr>
          <w:ilvl w:val="0"/>
          <w:numId w:val="4"/>
        </w:numPr>
        <w:spacing w:after="60"/>
        <w:ind w:left="284" w:hanging="284"/>
        <w:contextualSpacing w:val="0"/>
        <w:jc w:val="both"/>
        <w:rPr>
          <w:rFonts w:ascii="Times New Roman" w:hAnsi="Times New Roman" w:cs="Times New Roman"/>
          <w:sz w:val="20"/>
          <w:szCs w:val="20"/>
        </w:rPr>
      </w:pPr>
      <w:r w:rsidRPr="009E1859">
        <w:rPr>
          <w:rFonts w:ascii="Times New Roman" w:hAnsi="Times New Roman" w:cs="Times New Roman"/>
          <w:sz w:val="20"/>
          <w:szCs w:val="20"/>
        </w:rPr>
        <w:t>che l</w:t>
      </w:r>
      <w:r w:rsidR="009E1859">
        <w:rPr>
          <w:rFonts w:ascii="Times New Roman" w:hAnsi="Times New Roman" w:cs="Times New Roman"/>
          <w:sz w:val="20"/>
          <w:szCs w:val="20"/>
        </w:rPr>
        <w:t xml:space="preserve">o </w:t>
      </w:r>
      <w:r w:rsidRPr="009E1859">
        <w:rPr>
          <w:rFonts w:ascii="Times New Roman" w:hAnsi="Times New Roman" w:cs="Times New Roman"/>
          <w:sz w:val="20"/>
          <w:szCs w:val="20"/>
        </w:rPr>
        <w:t>sponsor non versa in una delle altre cause di esclusione previste da discipline di settore;</w:t>
      </w:r>
    </w:p>
    <w:p w:rsidR="00580414" w:rsidRPr="00580414" w:rsidRDefault="00580414" w:rsidP="00580414">
      <w:pPr>
        <w:jc w:val="both"/>
        <w:rPr>
          <w:rFonts w:ascii="Times New Roman" w:hAnsi="Times New Roman" w:cs="Times New Roman"/>
          <w:sz w:val="20"/>
          <w:szCs w:val="20"/>
        </w:rPr>
      </w:pPr>
      <w:r w:rsidRPr="00580414">
        <w:rPr>
          <w:rFonts w:ascii="Times New Roman" w:hAnsi="Times New Roman" w:cs="Times New Roman"/>
          <w:sz w:val="20"/>
          <w:szCs w:val="20"/>
        </w:rPr>
        <w:t>e a riguardo precisa quanto segue:</w:t>
      </w:r>
    </w:p>
    <w:p w:rsidR="00580414" w:rsidRDefault="00580414" w:rsidP="009E1859">
      <w:pPr>
        <w:spacing w:after="60"/>
        <w:jc w:val="both"/>
        <w:rPr>
          <w:rFonts w:ascii="Times New Roman" w:hAnsi="Times New Roman" w:cs="Times New Roman"/>
          <w:sz w:val="20"/>
          <w:szCs w:val="20"/>
        </w:rPr>
      </w:pPr>
      <w:r w:rsidRPr="00580414">
        <w:rPr>
          <w:rFonts w:ascii="Times New Roman" w:hAnsi="Times New Roman" w:cs="Times New Roman"/>
          <w:sz w:val="20"/>
          <w:szCs w:val="20"/>
        </w:rPr>
        <w:t>……………………………………………………………………………………………………………………………………………………………………………………………………………………………………………………………………………………………………………………………………………………………………………………………………………………………………………………………………………………………………………………………………………………………………………………………………………………………………………………………………………………………………………………………………………………………………………………………………………………………………………………………………………………………………………………………………………………………………………………………………………………………………………………………………………………………………………………………………………………………………………………………………………………………………………………………………………………………………………</w:t>
      </w:r>
    </w:p>
    <w:p w:rsidR="00580414" w:rsidRPr="009E1859" w:rsidRDefault="00A87044" w:rsidP="00433F06">
      <w:pPr>
        <w:pStyle w:val="Paragrafoelenco"/>
        <w:numPr>
          <w:ilvl w:val="0"/>
          <w:numId w:val="4"/>
        </w:numPr>
        <w:spacing w:after="60"/>
        <w:ind w:left="284" w:hanging="284"/>
        <w:contextualSpacing w:val="0"/>
        <w:jc w:val="both"/>
        <w:rPr>
          <w:rFonts w:ascii="Times New Roman" w:hAnsi="Times New Roman" w:cs="Times New Roman"/>
          <w:sz w:val="20"/>
          <w:szCs w:val="20"/>
        </w:rPr>
      </w:pPr>
      <w:r w:rsidRPr="009E1859">
        <w:rPr>
          <w:rFonts w:ascii="Times New Roman" w:hAnsi="Times New Roman" w:cs="Times New Roman"/>
          <w:sz w:val="20"/>
          <w:szCs w:val="20"/>
        </w:rPr>
        <w:t>che l</w:t>
      </w:r>
      <w:r w:rsidR="009E1859">
        <w:rPr>
          <w:rFonts w:ascii="Times New Roman" w:hAnsi="Times New Roman" w:cs="Times New Roman"/>
          <w:sz w:val="20"/>
          <w:szCs w:val="20"/>
        </w:rPr>
        <w:t>o sponsor</w:t>
      </w:r>
      <w:r w:rsidRPr="009E1859">
        <w:rPr>
          <w:rFonts w:ascii="Times New Roman" w:hAnsi="Times New Roman" w:cs="Times New Roman"/>
          <w:sz w:val="20"/>
          <w:szCs w:val="20"/>
        </w:rPr>
        <w:t xml:space="preserve"> si impegna all’osservanza delle disposizioni previste dal Codice di comportamento dei dipendenti pubblici di cui al D.P.R. n. 62 del 16 aprile 2013, così come modificato dal DPR 13 giugno 2023 n. 81  e dal Codice di comportamento dei dipendenti del Comune di </w:t>
      </w:r>
      <w:proofErr w:type="spellStart"/>
      <w:r w:rsidRPr="009E1859">
        <w:rPr>
          <w:rFonts w:ascii="Times New Roman" w:hAnsi="Times New Roman" w:cs="Times New Roman"/>
          <w:sz w:val="20"/>
          <w:szCs w:val="20"/>
        </w:rPr>
        <w:t>Verrès</w:t>
      </w:r>
      <w:proofErr w:type="spellEnd"/>
      <w:r w:rsidRPr="009E1859">
        <w:rPr>
          <w:rFonts w:ascii="Times New Roman" w:hAnsi="Times New Roman" w:cs="Times New Roman"/>
          <w:sz w:val="20"/>
          <w:szCs w:val="20"/>
        </w:rPr>
        <w:t>, approvato con deliberazione della Giunta comunale n. 126 dell’11 dicembre 2023 e pubblicati sul sito istituzionale dell’Ente “www.comune.verres.ao.it”, nella sezione “Amministrazione trasparente”, sottosezione “Disposizioni generali/Atti generali/Codice disciplinare e codice di condotta”;</w:t>
      </w:r>
    </w:p>
    <w:p w:rsidR="00745AB2" w:rsidRDefault="00745AB2" w:rsidP="00433F06">
      <w:pPr>
        <w:jc w:val="both"/>
        <w:rPr>
          <w:rFonts w:ascii="Times New Roman" w:hAnsi="Times New Roman" w:cs="Times New Roman"/>
          <w:sz w:val="20"/>
          <w:szCs w:val="20"/>
        </w:rPr>
      </w:pPr>
    </w:p>
    <w:p w:rsidR="00433F06" w:rsidRPr="00C5656E" w:rsidRDefault="00433F06" w:rsidP="008607C4">
      <w:pPr>
        <w:ind w:left="284" w:hanging="284"/>
        <w:jc w:val="both"/>
        <w:rPr>
          <w:rFonts w:ascii="Times New Roman" w:hAnsi="Times New Roman" w:cs="Times New Roman"/>
          <w:sz w:val="20"/>
          <w:szCs w:val="20"/>
        </w:rPr>
      </w:pPr>
      <w:r w:rsidRPr="00C5656E">
        <w:rPr>
          <w:rFonts w:ascii="Times New Roman" w:hAnsi="Times New Roman" w:cs="Times New Roman"/>
          <w:sz w:val="20"/>
          <w:szCs w:val="20"/>
        </w:rPr>
        <w:t>B)</w:t>
      </w:r>
      <w:r w:rsidR="009E1859">
        <w:rPr>
          <w:rFonts w:ascii="Times New Roman" w:hAnsi="Times New Roman" w:cs="Times New Roman"/>
          <w:sz w:val="20"/>
          <w:szCs w:val="20"/>
        </w:rPr>
        <w:tab/>
      </w:r>
      <w:r w:rsidRPr="00C5656E">
        <w:rPr>
          <w:rFonts w:ascii="Times New Roman" w:hAnsi="Times New Roman" w:cs="Times New Roman"/>
          <w:sz w:val="20"/>
          <w:szCs w:val="20"/>
        </w:rPr>
        <w:t xml:space="preserve"> che </w:t>
      </w:r>
      <w:r w:rsidR="009E1859">
        <w:rPr>
          <w:rFonts w:ascii="Times New Roman" w:hAnsi="Times New Roman" w:cs="Times New Roman"/>
          <w:sz w:val="20"/>
          <w:szCs w:val="20"/>
        </w:rPr>
        <w:t xml:space="preserve">lo sponsor </w:t>
      </w:r>
      <w:r w:rsidRPr="00C5656E">
        <w:rPr>
          <w:rFonts w:ascii="Times New Roman" w:hAnsi="Times New Roman" w:cs="Times New Roman"/>
          <w:sz w:val="20"/>
          <w:szCs w:val="20"/>
        </w:rPr>
        <w:t xml:space="preserve">(indicare una delle alternative seguenti barrando la relativa casella: </w:t>
      </w:r>
    </w:p>
    <w:p w:rsidR="009E1859" w:rsidRDefault="00433F06" w:rsidP="009E1859">
      <w:pPr>
        <w:spacing w:after="60"/>
        <w:ind w:left="568" w:hanging="284"/>
        <w:jc w:val="both"/>
        <w:rPr>
          <w:rFonts w:ascii="Times New Roman" w:hAnsi="Times New Roman" w:cs="Times New Roman"/>
          <w:sz w:val="20"/>
          <w:szCs w:val="20"/>
        </w:rPr>
      </w:pPr>
      <w:r w:rsidRPr="00C5656E">
        <w:rPr>
          <w:rFonts w:ascii="Times New Roman" w:hAnsi="Times New Roman" w:cs="Times New Roman"/>
          <w:sz w:val="20"/>
          <w:szCs w:val="20"/>
        </w:rPr>
        <w:t xml:space="preserve">□ </w:t>
      </w:r>
      <w:r w:rsidR="009E1859">
        <w:rPr>
          <w:rFonts w:ascii="Times New Roman" w:hAnsi="Times New Roman" w:cs="Times New Roman"/>
          <w:sz w:val="20"/>
          <w:szCs w:val="20"/>
        </w:rPr>
        <w:tab/>
      </w:r>
      <w:r w:rsidRPr="00C5656E">
        <w:rPr>
          <w:rFonts w:ascii="Times New Roman" w:hAnsi="Times New Roman" w:cs="Times New Roman"/>
          <w:sz w:val="20"/>
          <w:szCs w:val="20"/>
        </w:rPr>
        <w:t xml:space="preserve">(nel caso di imprese con sede in Italia aventi un organico costituito da meno di 15 dipendenti o da 15 a 35 dipendenti ma che non abbiano effettuato una nuova assunzione dopo il 18 gennaio 2000) non è assoggettata agli obblighi di assunzione obbligatoria di cui alla legge 68/1999; </w:t>
      </w:r>
    </w:p>
    <w:p w:rsidR="008607C4" w:rsidRDefault="00433F06" w:rsidP="009E1859">
      <w:pPr>
        <w:spacing w:after="60"/>
        <w:ind w:left="568" w:hanging="284"/>
        <w:jc w:val="both"/>
        <w:rPr>
          <w:rFonts w:ascii="Times New Roman" w:hAnsi="Times New Roman" w:cs="Times New Roman"/>
          <w:sz w:val="20"/>
          <w:szCs w:val="20"/>
        </w:rPr>
      </w:pPr>
      <w:r w:rsidRPr="00C5656E">
        <w:rPr>
          <w:rFonts w:ascii="Times New Roman" w:hAnsi="Times New Roman" w:cs="Times New Roman"/>
          <w:sz w:val="20"/>
          <w:szCs w:val="20"/>
        </w:rPr>
        <w:t>□</w:t>
      </w:r>
      <w:r w:rsidR="009E1859">
        <w:rPr>
          <w:rFonts w:ascii="Times New Roman" w:hAnsi="Times New Roman" w:cs="Times New Roman"/>
          <w:sz w:val="20"/>
          <w:szCs w:val="20"/>
        </w:rPr>
        <w:tab/>
      </w:r>
      <w:r w:rsidRPr="00C5656E">
        <w:rPr>
          <w:rFonts w:ascii="Times New Roman" w:hAnsi="Times New Roman" w:cs="Times New Roman"/>
          <w:sz w:val="20"/>
          <w:szCs w:val="20"/>
        </w:rPr>
        <w:t>(nel caso di imprese con sede in Italia aventi un organico costituito da più di 35 dipendenti o da 15 a 35 dipendenti ma che abbiano effettuato una nuova assunzione dopo il 18 gennaio 2000) ha ottemperato agli obblighi di assunzione obbligatoria di cui alla Legge 68/1999;</w:t>
      </w:r>
    </w:p>
    <w:p w:rsidR="00433F06" w:rsidRPr="00C5656E" w:rsidRDefault="00433F06" w:rsidP="008607C4">
      <w:pPr>
        <w:spacing w:after="60"/>
        <w:ind w:left="568" w:hanging="284"/>
        <w:jc w:val="both"/>
        <w:rPr>
          <w:rFonts w:ascii="Times New Roman" w:hAnsi="Times New Roman" w:cs="Times New Roman"/>
          <w:sz w:val="20"/>
          <w:szCs w:val="20"/>
        </w:rPr>
      </w:pPr>
      <w:r w:rsidRPr="00C5656E">
        <w:rPr>
          <w:rFonts w:ascii="Times New Roman" w:hAnsi="Times New Roman" w:cs="Times New Roman"/>
          <w:sz w:val="20"/>
          <w:szCs w:val="20"/>
        </w:rPr>
        <w:t>□</w:t>
      </w:r>
      <w:r w:rsidR="008607C4">
        <w:rPr>
          <w:rFonts w:ascii="Times New Roman" w:hAnsi="Times New Roman" w:cs="Times New Roman"/>
          <w:sz w:val="20"/>
          <w:szCs w:val="20"/>
        </w:rPr>
        <w:tab/>
      </w:r>
      <w:r w:rsidRPr="00C5656E">
        <w:rPr>
          <w:rFonts w:ascii="Times New Roman" w:hAnsi="Times New Roman" w:cs="Times New Roman"/>
          <w:sz w:val="20"/>
          <w:szCs w:val="20"/>
        </w:rPr>
        <w:t xml:space="preserve">(nel caso di imprese aventi sede in un altro Stato dell’Unione Europea) è in regola con gli obblighi previsti dalla legislazione vigente nel proprio Stato di appartenenza in materia di assunzioni obbligatorie; </w:t>
      </w:r>
    </w:p>
    <w:p w:rsidR="00433F06" w:rsidRPr="00C5656E" w:rsidRDefault="00433F06" w:rsidP="008607C4">
      <w:pPr>
        <w:ind w:left="284" w:hanging="284"/>
        <w:jc w:val="both"/>
        <w:rPr>
          <w:rFonts w:ascii="Times New Roman" w:hAnsi="Times New Roman" w:cs="Times New Roman"/>
          <w:sz w:val="20"/>
          <w:szCs w:val="20"/>
        </w:rPr>
      </w:pPr>
      <w:r w:rsidRPr="00C5656E">
        <w:rPr>
          <w:rFonts w:ascii="Times New Roman" w:hAnsi="Times New Roman" w:cs="Times New Roman"/>
          <w:sz w:val="20"/>
          <w:szCs w:val="20"/>
        </w:rPr>
        <w:t>C)</w:t>
      </w:r>
      <w:r w:rsidR="008607C4">
        <w:rPr>
          <w:rFonts w:ascii="Times New Roman" w:hAnsi="Times New Roman" w:cs="Times New Roman"/>
          <w:sz w:val="20"/>
          <w:szCs w:val="20"/>
        </w:rPr>
        <w:tab/>
      </w:r>
      <w:r w:rsidRPr="00C5656E">
        <w:rPr>
          <w:rFonts w:ascii="Times New Roman" w:hAnsi="Times New Roman" w:cs="Times New Roman"/>
          <w:sz w:val="20"/>
          <w:szCs w:val="20"/>
        </w:rPr>
        <w:t xml:space="preserve">che non sussistono le condizioni di cui all'art. 53, comma 16-ter, del D. </w:t>
      </w:r>
      <w:proofErr w:type="spellStart"/>
      <w:r w:rsidRPr="00C5656E">
        <w:rPr>
          <w:rFonts w:ascii="Times New Roman" w:hAnsi="Times New Roman" w:cs="Times New Roman"/>
          <w:sz w:val="20"/>
          <w:szCs w:val="20"/>
        </w:rPr>
        <w:t>Lgs</w:t>
      </w:r>
      <w:proofErr w:type="spellEnd"/>
      <w:r w:rsidRPr="00C5656E">
        <w:rPr>
          <w:rFonts w:ascii="Times New Roman" w:hAnsi="Times New Roman" w:cs="Times New Roman"/>
          <w:sz w:val="20"/>
          <w:szCs w:val="20"/>
        </w:rPr>
        <w:t xml:space="preserve">. n. 165/2001 o ogni altra situazione che, ai sensi della normativa vigente, determini l'incapacità di contrarre con la Pubblica Amministrazione; </w:t>
      </w:r>
    </w:p>
    <w:p w:rsidR="00433F06" w:rsidRPr="00C5656E" w:rsidRDefault="00433F06" w:rsidP="008607C4">
      <w:pPr>
        <w:ind w:left="284" w:hanging="284"/>
        <w:jc w:val="both"/>
        <w:rPr>
          <w:rFonts w:ascii="Times New Roman" w:hAnsi="Times New Roman" w:cs="Times New Roman"/>
          <w:sz w:val="20"/>
          <w:szCs w:val="20"/>
        </w:rPr>
      </w:pPr>
      <w:r w:rsidRPr="00C5656E">
        <w:rPr>
          <w:rFonts w:ascii="Times New Roman" w:hAnsi="Times New Roman" w:cs="Times New Roman"/>
          <w:sz w:val="20"/>
          <w:szCs w:val="20"/>
        </w:rPr>
        <w:t>D)</w:t>
      </w:r>
      <w:r w:rsidR="008607C4">
        <w:rPr>
          <w:rFonts w:ascii="Times New Roman" w:hAnsi="Times New Roman" w:cs="Times New Roman"/>
          <w:sz w:val="20"/>
          <w:szCs w:val="20"/>
        </w:rPr>
        <w:tab/>
      </w:r>
      <w:r w:rsidRPr="00C5656E">
        <w:rPr>
          <w:rFonts w:ascii="Times New Roman" w:hAnsi="Times New Roman" w:cs="Times New Roman"/>
          <w:sz w:val="20"/>
          <w:szCs w:val="20"/>
        </w:rPr>
        <w:t>di accettare espressamente lo schema di contratto</w:t>
      </w:r>
      <w:bookmarkStart w:id="0" w:name="_GoBack"/>
      <w:bookmarkEnd w:id="0"/>
      <w:r w:rsidRPr="00C5656E">
        <w:rPr>
          <w:rFonts w:ascii="Times New Roman" w:hAnsi="Times New Roman" w:cs="Times New Roman"/>
          <w:sz w:val="20"/>
          <w:szCs w:val="20"/>
        </w:rPr>
        <w:t xml:space="preserve"> di sponsorizzazione posto a base della procedura selettiva;</w:t>
      </w:r>
    </w:p>
    <w:p w:rsidR="00433F06" w:rsidRPr="00C5656E" w:rsidRDefault="00433F06" w:rsidP="008607C4">
      <w:pPr>
        <w:ind w:left="284" w:hanging="284"/>
        <w:jc w:val="both"/>
        <w:rPr>
          <w:rFonts w:ascii="Times New Roman" w:hAnsi="Times New Roman" w:cs="Times New Roman"/>
          <w:sz w:val="20"/>
          <w:szCs w:val="20"/>
        </w:rPr>
      </w:pPr>
      <w:r w:rsidRPr="00C5656E">
        <w:rPr>
          <w:rFonts w:ascii="Times New Roman" w:hAnsi="Times New Roman" w:cs="Times New Roman"/>
          <w:sz w:val="20"/>
          <w:szCs w:val="20"/>
        </w:rPr>
        <w:t>E)</w:t>
      </w:r>
      <w:r w:rsidR="008607C4">
        <w:rPr>
          <w:rFonts w:ascii="Times New Roman" w:hAnsi="Times New Roman" w:cs="Times New Roman"/>
          <w:sz w:val="20"/>
          <w:szCs w:val="20"/>
        </w:rPr>
        <w:tab/>
      </w:r>
      <w:r w:rsidRPr="00C5656E">
        <w:rPr>
          <w:rFonts w:ascii="Times New Roman" w:hAnsi="Times New Roman" w:cs="Times New Roman"/>
          <w:sz w:val="20"/>
          <w:szCs w:val="20"/>
        </w:rPr>
        <w:t xml:space="preserve">la non appartenenza a organizzazioni di natura politica, sindacale, filosofica o religiosa. </w:t>
      </w:r>
    </w:p>
    <w:p w:rsidR="00433F06" w:rsidRDefault="00433F06" w:rsidP="00433F06">
      <w:pPr>
        <w:jc w:val="both"/>
        <w:rPr>
          <w:rFonts w:ascii="Times New Roman" w:hAnsi="Times New Roman" w:cs="Times New Roman"/>
        </w:rPr>
      </w:pPr>
    </w:p>
    <w:p w:rsidR="00CA02AC" w:rsidRDefault="00CA02AC" w:rsidP="00433F06">
      <w:pPr>
        <w:jc w:val="both"/>
        <w:rPr>
          <w:rFonts w:ascii="Times New Roman" w:hAnsi="Times New Roman" w:cs="Times New Roman"/>
        </w:rPr>
      </w:pPr>
    </w:p>
    <w:p w:rsidR="00CA02AC" w:rsidRPr="00A34E5A" w:rsidRDefault="00CA02AC" w:rsidP="00433F06">
      <w:pPr>
        <w:jc w:val="both"/>
        <w:rPr>
          <w:rFonts w:ascii="Times New Roman" w:hAnsi="Times New Roman" w:cs="Times New Roman"/>
        </w:rPr>
      </w:pPr>
    </w:p>
    <w:p w:rsidR="00433F06" w:rsidRPr="00A34E5A" w:rsidRDefault="00433F06" w:rsidP="00433F06">
      <w:pPr>
        <w:jc w:val="both"/>
        <w:rPr>
          <w:rFonts w:ascii="Times New Roman" w:hAnsi="Times New Roman" w:cs="Times New Roman"/>
        </w:rPr>
      </w:pPr>
      <w:r w:rsidRPr="00A34E5A">
        <w:rPr>
          <w:rFonts w:ascii="Times New Roman" w:hAnsi="Times New Roman" w:cs="Times New Roman"/>
        </w:rPr>
        <w:t>Data ____________</w:t>
      </w:r>
      <w:r w:rsidRPr="00A34E5A">
        <w:rPr>
          <w:rFonts w:ascii="Times New Roman" w:hAnsi="Times New Roman" w:cs="Times New Roman"/>
        </w:rPr>
        <w:tab/>
      </w:r>
      <w:r w:rsidRPr="00A34E5A">
        <w:rPr>
          <w:rFonts w:ascii="Times New Roman" w:hAnsi="Times New Roman" w:cs="Times New Roman"/>
        </w:rPr>
        <w:tab/>
      </w:r>
      <w:r w:rsidRPr="00A34E5A">
        <w:rPr>
          <w:rFonts w:ascii="Times New Roman" w:hAnsi="Times New Roman" w:cs="Times New Roman"/>
        </w:rPr>
        <w:tab/>
      </w:r>
      <w:r w:rsidRPr="00A34E5A">
        <w:rPr>
          <w:rFonts w:ascii="Times New Roman" w:hAnsi="Times New Roman" w:cs="Times New Roman"/>
        </w:rPr>
        <w:tab/>
      </w:r>
      <w:r w:rsidRPr="00A34E5A">
        <w:rPr>
          <w:rFonts w:ascii="Times New Roman" w:hAnsi="Times New Roman" w:cs="Times New Roman"/>
        </w:rPr>
        <w:tab/>
        <w:t xml:space="preserve">Timbro e firma __________________________ </w:t>
      </w:r>
    </w:p>
    <w:p w:rsidR="00433F06" w:rsidRPr="00745AB2" w:rsidRDefault="00433F06" w:rsidP="00433F06">
      <w:pPr>
        <w:spacing w:line="168" w:lineRule="auto"/>
        <w:jc w:val="both"/>
        <w:rPr>
          <w:rFonts w:ascii="Times New Roman" w:hAnsi="Times New Roman" w:cs="Times New Roman"/>
          <w:sz w:val="20"/>
          <w:szCs w:val="20"/>
        </w:rPr>
      </w:pPr>
    </w:p>
    <w:p w:rsidR="00745AB2" w:rsidRPr="00745AB2" w:rsidRDefault="00745AB2" w:rsidP="00433F06">
      <w:pPr>
        <w:spacing w:line="168" w:lineRule="auto"/>
        <w:jc w:val="both"/>
        <w:rPr>
          <w:rFonts w:ascii="Times New Roman" w:hAnsi="Times New Roman" w:cs="Times New Roman"/>
          <w:sz w:val="20"/>
          <w:szCs w:val="20"/>
        </w:rPr>
      </w:pPr>
    </w:p>
    <w:p w:rsidR="00745AB2" w:rsidRDefault="00745AB2" w:rsidP="00433F06">
      <w:pPr>
        <w:spacing w:line="168" w:lineRule="auto"/>
        <w:jc w:val="both"/>
        <w:rPr>
          <w:rFonts w:ascii="Times New Roman" w:hAnsi="Times New Roman" w:cs="Times New Roman"/>
          <w:sz w:val="20"/>
          <w:szCs w:val="20"/>
        </w:rPr>
      </w:pPr>
    </w:p>
    <w:p w:rsidR="00CA02AC" w:rsidRDefault="00CA02AC" w:rsidP="00433F06">
      <w:pPr>
        <w:spacing w:line="168" w:lineRule="auto"/>
        <w:jc w:val="both"/>
        <w:rPr>
          <w:rFonts w:ascii="Times New Roman" w:hAnsi="Times New Roman" w:cs="Times New Roman"/>
          <w:sz w:val="20"/>
          <w:szCs w:val="20"/>
        </w:rPr>
      </w:pPr>
    </w:p>
    <w:p w:rsidR="00CA02AC" w:rsidRDefault="00CA02AC" w:rsidP="00433F06">
      <w:pPr>
        <w:spacing w:line="168" w:lineRule="auto"/>
        <w:jc w:val="both"/>
        <w:rPr>
          <w:rFonts w:ascii="Times New Roman" w:hAnsi="Times New Roman" w:cs="Times New Roman"/>
          <w:sz w:val="20"/>
          <w:szCs w:val="20"/>
        </w:rPr>
      </w:pPr>
    </w:p>
    <w:p w:rsidR="00CA02AC" w:rsidRPr="00745AB2" w:rsidRDefault="00CA02AC" w:rsidP="00433F06">
      <w:pPr>
        <w:spacing w:line="168" w:lineRule="auto"/>
        <w:jc w:val="both"/>
        <w:rPr>
          <w:rFonts w:ascii="Times New Roman" w:hAnsi="Times New Roman" w:cs="Times New Roman"/>
          <w:sz w:val="20"/>
          <w:szCs w:val="20"/>
        </w:rPr>
      </w:pPr>
    </w:p>
    <w:p w:rsidR="00433F06" w:rsidRPr="00745AB2" w:rsidRDefault="00433F06" w:rsidP="00433F06">
      <w:pPr>
        <w:jc w:val="both"/>
        <w:rPr>
          <w:rFonts w:ascii="Times New Roman" w:hAnsi="Times New Roman" w:cs="Times New Roman"/>
          <w:sz w:val="20"/>
          <w:szCs w:val="20"/>
        </w:rPr>
      </w:pPr>
      <w:r w:rsidRPr="00745AB2">
        <w:rPr>
          <w:rFonts w:ascii="Times New Roman" w:hAnsi="Times New Roman" w:cs="Times New Roman"/>
          <w:sz w:val="20"/>
          <w:szCs w:val="20"/>
        </w:rPr>
        <w:t>ALLEGATI</w:t>
      </w:r>
      <w:r w:rsidR="00C5656E" w:rsidRPr="00745AB2">
        <w:rPr>
          <w:rFonts w:ascii="Times New Roman" w:hAnsi="Times New Roman" w:cs="Times New Roman"/>
          <w:sz w:val="20"/>
          <w:szCs w:val="20"/>
        </w:rPr>
        <w:t>, a</w:t>
      </w:r>
      <w:r w:rsidRPr="00745AB2">
        <w:rPr>
          <w:rFonts w:ascii="Times New Roman" w:hAnsi="Times New Roman" w:cs="Times New Roman"/>
          <w:sz w:val="20"/>
          <w:szCs w:val="20"/>
        </w:rPr>
        <w:t>lla presente domanda si all</w:t>
      </w:r>
      <w:r w:rsidR="00C5656E" w:rsidRPr="00745AB2">
        <w:rPr>
          <w:rFonts w:ascii="Times New Roman" w:hAnsi="Times New Roman" w:cs="Times New Roman"/>
          <w:sz w:val="20"/>
          <w:szCs w:val="20"/>
        </w:rPr>
        <w:t>ega la seguente documentazione:</w:t>
      </w:r>
    </w:p>
    <w:p w:rsidR="00433F06" w:rsidRPr="00745AB2" w:rsidRDefault="00433F06" w:rsidP="00433F06">
      <w:pPr>
        <w:jc w:val="both"/>
        <w:rPr>
          <w:rFonts w:ascii="Times New Roman" w:hAnsi="Times New Roman" w:cs="Times New Roman"/>
          <w:sz w:val="20"/>
          <w:szCs w:val="20"/>
        </w:rPr>
      </w:pPr>
      <w:r w:rsidRPr="00745AB2">
        <w:rPr>
          <w:rFonts w:ascii="Times New Roman" w:hAnsi="Times New Roman" w:cs="Times New Roman"/>
          <w:sz w:val="20"/>
          <w:szCs w:val="20"/>
        </w:rPr>
        <w:t>- copia fotostatica del documento di identità del sottoscrittore</w:t>
      </w:r>
      <w:r w:rsidR="008607C4">
        <w:rPr>
          <w:rFonts w:ascii="Times New Roman" w:hAnsi="Times New Roman" w:cs="Times New Roman"/>
          <w:sz w:val="20"/>
          <w:szCs w:val="20"/>
        </w:rPr>
        <w:t xml:space="preserve"> qualora il documento non sia firmato digitalmente</w:t>
      </w:r>
    </w:p>
    <w:p w:rsidR="00433F06" w:rsidRPr="00745AB2" w:rsidRDefault="00433F06" w:rsidP="00433F06">
      <w:pPr>
        <w:spacing w:line="168" w:lineRule="auto"/>
        <w:jc w:val="both"/>
        <w:rPr>
          <w:rFonts w:ascii="Times New Roman" w:hAnsi="Times New Roman" w:cs="Times New Roman"/>
          <w:sz w:val="20"/>
          <w:szCs w:val="20"/>
        </w:rPr>
      </w:pPr>
    </w:p>
    <w:p w:rsidR="00433F06" w:rsidRPr="00745AB2" w:rsidRDefault="00433F06" w:rsidP="00433F06">
      <w:pPr>
        <w:jc w:val="both"/>
        <w:rPr>
          <w:rFonts w:ascii="Times New Roman" w:hAnsi="Times New Roman" w:cs="Times New Roman"/>
          <w:sz w:val="20"/>
          <w:szCs w:val="20"/>
        </w:rPr>
      </w:pPr>
      <w:r w:rsidRPr="008607C4">
        <w:rPr>
          <w:rFonts w:ascii="Times New Roman" w:hAnsi="Times New Roman" w:cs="Times New Roman"/>
          <w:sz w:val="20"/>
          <w:szCs w:val="20"/>
        </w:rPr>
        <w:t>*</w:t>
      </w:r>
      <w:r w:rsidR="00BA6C99" w:rsidRPr="008607C4">
        <w:rPr>
          <w:rFonts w:ascii="Times New Roman" w:hAnsi="Times New Roman" w:cs="Times New Roman"/>
          <w:sz w:val="20"/>
          <w:szCs w:val="20"/>
        </w:rPr>
        <w:t xml:space="preserve">Art. 16, comma 1, del D. </w:t>
      </w:r>
      <w:proofErr w:type="spellStart"/>
      <w:r w:rsidR="00BA6C99" w:rsidRPr="008607C4">
        <w:rPr>
          <w:rFonts w:ascii="Times New Roman" w:hAnsi="Times New Roman" w:cs="Times New Roman"/>
          <w:sz w:val="20"/>
          <w:szCs w:val="20"/>
        </w:rPr>
        <w:t>Lgs</w:t>
      </w:r>
      <w:proofErr w:type="spellEnd"/>
      <w:r w:rsidR="00BA6C99" w:rsidRPr="008607C4">
        <w:rPr>
          <w:rFonts w:ascii="Times New Roman" w:hAnsi="Times New Roman" w:cs="Times New Roman"/>
          <w:sz w:val="20"/>
          <w:szCs w:val="20"/>
        </w:rPr>
        <w:t>. n. 36/2023</w:t>
      </w:r>
      <w:r w:rsidRPr="008607C4">
        <w:rPr>
          <w:rFonts w:ascii="Times New Roman" w:hAnsi="Times New Roman" w:cs="Times New Roman"/>
          <w:sz w:val="20"/>
          <w:szCs w:val="20"/>
        </w:rPr>
        <w:t xml:space="preserve"> </w:t>
      </w:r>
      <w:r w:rsidR="00BA6C99" w:rsidRPr="008607C4">
        <w:rPr>
          <w:rFonts w:ascii="Times New Roman" w:hAnsi="Times New Roman" w:cs="Times New Roman"/>
          <w:sz w:val="20"/>
          <w:szCs w:val="20"/>
        </w:rPr>
        <w:t>Si ha conflitto di interessi quando un soggetto che, a qualsiasi titolo, interviene con compiti funzionali nella procedura di aggiudicazione o nella fase di esecuzione degli appalti o delle concessioni e ne può influenzare, in qualsiasi modo, il risultato, gli esiti e la gestione, ha direttamente o indirettamente un interesse finanziario, economico o altro interesse personale che può essere percepito come una minaccia alla sua imparzialità e indipendenza nel contesto della procedura di aggiudicazione o nella fase di esecuzione.</w:t>
      </w:r>
      <w:r w:rsidRPr="00745AB2">
        <w:rPr>
          <w:rFonts w:ascii="Times New Roman" w:hAnsi="Times New Roman" w:cs="Times New Roman"/>
          <w:sz w:val="20"/>
          <w:szCs w:val="20"/>
        </w:rPr>
        <w:t xml:space="preserve"> </w:t>
      </w:r>
    </w:p>
    <w:p w:rsidR="004F483A" w:rsidRPr="00745AB2" w:rsidRDefault="00433F06" w:rsidP="00433F06">
      <w:pPr>
        <w:jc w:val="both"/>
        <w:rPr>
          <w:rFonts w:ascii="Times New Roman" w:hAnsi="Times New Roman" w:cs="Times New Roman"/>
          <w:sz w:val="20"/>
          <w:szCs w:val="20"/>
        </w:rPr>
      </w:pPr>
      <w:r w:rsidRPr="00745AB2">
        <w:rPr>
          <w:rFonts w:ascii="Times New Roman" w:hAnsi="Times New Roman" w:cs="Times New Roman"/>
          <w:sz w:val="20"/>
          <w:szCs w:val="20"/>
        </w:rPr>
        <w:t>*Art. 7 D.P.R. 62/2016 Il dipendente si astiene dal partecipare all’adozione di decisioni o ad attività che possano coinvolgere interessi propri, ovvero di suoi parenti, affini entro il secondo grado, del coniuge o di conviventi, oppure di persone con le quali abbia rapporti di frequentazione abituale, ovvero, di soggetti od organizzazioni con cui egli o il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 dirigente. Il dipendente si astiene in ogni altro caso in cui esistano gravi ragioni di convenienza. Sull’astensione decide il responsabile dell’ufficio di appartenenza.</w:t>
      </w:r>
    </w:p>
    <w:sectPr w:rsidR="004F483A" w:rsidRPr="00745AB2" w:rsidSect="00CA02AC">
      <w:headerReference w:type="default" r:id="rId8"/>
      <w:headerReference w:type="first" r:id="rId9"/>
      <w:pgSz w:w="11906" w:h="16838"/>
      <w:pgMar w:top="1417" w:right="1134" w:bottom="28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C2F" w:rsidRDefault="00AC5C2F" w:rsidP="00A0317E">
      <w:r>
        <w:separator/>
      </w:r>
    </w:p>
  </w:endnote>
  <w:endnote w:type="continuationSeparator" w:id="0">
    <w:p w:rsidR="00AC5C2F" w:rsidRDefault="00AC5C2F" w:rsidP="00A03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C2F" w:rsidRDefault="00AC5C2F" w:rsidP="00A0317E">
      <w:r>
        <w:separator/>
      </w:r>
    </w:p>
  </w:footnote>
  <w:footnote w:type="continuationSeparator" w:id="0">
    <w:p w:rsidR="00AC5C2F" w:rsidRDefault="00AC5C2F" w:rsidP="00A031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17E" w:rsidRDefault="00A0317E" w:rsidP="00AD0DE2">
    <w:pPr>
      <w:pStyle w:val="Intestazio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2AC" w:rsidRDefault="00CA02AC">
    <w:pPr>
      <w:pStyle w:val="Intestazione"/>
    </w:pPr>
    <w:r>
      <w:rPr>
        <w:noProof/>
        <w:lang w:eastAsia="it-IT"/>
      </w:rPr>
      <w:drawing>
        <wp:inline distT="0" distB="0" distL="0" distR="0">
          <wp:extent cx="6120130" cy="1424305"/>
          <wp:effectExtent l="0" t="0" r="0" b="444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stazio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14243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D0D83"/>
    <w:multiLevelType w:val="hybridMultilevel"/>
    <w:tmpl w:val="3148F20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6216A38"/>
    <w:multiLevelType w:val="hybridMultilevel"/>
    <w:tmpl w:val="08784FB2"/>
    <w:lvl w:ilvl="0" w:tplc="BD1C6C80">
      <w:start w:val="1"/>
      <w:numFmt w:val="decimal"/>
      <w:lvlText w:val="%1."/>
      <w:lvlJc w:val="left"/>
      <w:pPr>
        <w:ind w:left="1424" w:hanging="360"/>
      </w:pPr>
    </w:lvl>
    <w:lvl w:ilvl="1" w:tplc="04100019" w:tentative="1">
      <w:start w:val="1"/>
      <w:numFmt w:val="lowerLetter"/>
      <w:lvlText w:val="%2."/>
      <w:lvlJc w:val="left"/>
      <w:pPr>
        <w:ind w:left="2144" w:hanging="360"/>
      </w:pPr>
    </w:lvl>
    <w:lvl w:ilvl="2" w:tplc="0410001B" w:tentative="1">
      <w:start w:val="1"/>
      <w:numFmt w:val="lowerRoman"/>
      <w:lvlText w:val="%3."/>
      <w:lvlJc w:val="right"/>
      <w:pPr>
        <w:ind w:left="2864" w:hanging="180"/>
      </w:pPr>
    </w:lvl>
    <w:lvl w:ilvl="3" w:tplc="0410000F" w:tentative="1">
      <w:start w:val="1"/>
      <w:numFmt w:val="decimal"/>
      <w:lvlText w:val="%4."/>
      <w:lvlJc w:val="left"/>
      <w:pPr>
        <w:ind w:left="3584" w:hanging="360"/>
      </w:pPr>
    </w:lvl>
    <w:lvl w:ilvl="4" w:tplc="04100019" w:tentative="1">
      <w:start w:val="1"/>
      <w:numFmt w:val="lowerLetter"/>
      <w:lvlText w:val="%5."/>
      <w:lvlJc w:val="left"/>
      <w:pPr>
        <w:ind w:left="4304" w:hanging="360"/>
      </w:pPr>
    </w:lvl>
    <w:lvl w:ilvl="5" w:tplc="0410001B" w:tentative="1">
      <w:start w:val="1"/>
      <w:numFmt w:val="lowerRoman"/>
      <w:lvlText w:val="%6."/>
      <w:lvlJc w:val="right"/>
      <w:pPr>
        <w:ind w:left="5024" w:hanging="180"/>
      </w:pPr>
    </w:lvl>
    <w:lvl w:ilvl="6" w:tplc="0410000F" w:tentative="1">
      <w:start w:val="1"/>
      <w:numFmt w:val="decimal"/>
      <w:lvlText w:val="%7."/>
      <w:lvlJc w:val="left"/>
      <w:pPr>
        <w:ind w:left="5744" w:hanging="360"/>
      </w:pPr>
    </w:lvl>
    <w:lvl w:ilvl="7" w:tplc="04100019" w:tentative="1">
      <w:start w:val="1"/>
      <w:numFmt w:val="lowerLetter"/>
      <w:lvlText w:val="%8."/>
      <w:lvlJc w:val="left"/>
      <w:pPr>
        <w:ind w:left="6464" w:hanging="360"/>
      </w:pPr>
    </w:lvl>
    <w:lvl w:ilvl="8" w:tplc="0410001B" w:tentative="1">
      <w:start w:val="1"/>
      <w:numFmt w:val="lowerRoman"/>
      <w:lvlText w:val="%9."/>
      <w:lvlJc w:val="right"/>
      <w:pPr>
        <w:ind w:left="7184" w:hanging="180"/>
      </w:pPr>
    </w:lvl>
  </w:abstractNum>
  <w:abstractNum w:abstractNumId="2">
    <w:nsid w:val="4F0C3B06"/>
    <w:multiLevelType w:val="hybridMultilevel"/>
    <w:tmpl w:val="0E869018"/>
    <w:lvl w:ilvl="0" w:tplc="38D6C51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1EA4D34"/>
    <w:multiLevelType w:val="hybridMultilevel"/>
    <w:tmpl w:val="04742F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8810D58"/>
    <w:multiLevelType w:val="hybridMultilevel"/>
    <w:tmpl w:val="3FBA4ED2"/>
    <w:lvl w:ilvl="0" w:tplc="38D6C51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3F2"/>
    <w:rsid w:val="000367B4"/>
    <w:rsid w:val="000422D4"/>
    <w:rsid w:val="000572D1"/>
    <w:rsid w:val="00066D15"/>
    <w:rsid w:val="0007405E"/>
    <w:rsid w:val="000B335B"/>
    <w:rsid w:val="000C1E25"/>
    <w:rsid w:val="000C31EB"/>
    <w:rsid w:val="000D2EFF"/>
    <w:rsid w:val="000E1170"/>
    <w:rsid w:val="000F302C"/>
    <w:rsid w:val="00110687"/>
    <w:rsid w:val="001170C5"/>
    <w:rsid w:val="001274BB"/>
    <w:rsid w:val="00127CB1"/>
    <w:rsid w:val="0014161F"/>
    <w:rsid w:val="001509F1"/>
    <w:rsid w:val="00195D6C"/>
    <w:rsid w:val="001D7413"/>
    <w:rsid w:val="001E08DC"/>
    <w:rsid w:val="001E321E"/>
    <w:rsid w:val="001E57E7"/>
    <w:rsid w:val="001E7EF6"/>
    <w:rsid w:val="001F1D2D"/>
    <w:rsid w:val="00205068"/>
    <w:rsid w:val="00223F54"/>
    <w:rsid w:val="00244385"/>
    <w:rsid w:val="002725B4"/>
    <w:rsid w:val="00272DD6"/>
    <w:rsid w:val="00287D82"/>
    <w:rsid w:val="002B0450"/>
    <w:rsid w:val="002C3E0F"/>
    <w:rsid w:val="002C4ACA"/>
    <w:rsid w:val="002C760F"/>
    <w:rsid w:val="002D1F7F"/>
    <w:rsid w:val="002F35C0"/>
    <w:rsid w:val="0030115A"/>
    <w:rsid w:val="0030417C"/>
    <w:rsid w:val="00316E2F"/>
    <w:rsid w:val="00334D75"/>
    <w:rsid w:val="00344DAF"/>
    <w:rsid w:val="00362A77"/>
    <w:rsid w:val="00364EC4"/>
    <w:rsid w:val="003B51D2"/>
    <w:rsid w:val="003E6AFF"/>
    <w:rsid w:val="003F7082"/>
    <w:rsid w:val="00412028"/>
    <w:rsid w:val="00420858"/>
    <w:rsid w:val="004225AF"/>
    <w:rsid w:val="00433F06"/>
    <w:rsid w:val="004363C4"/>
    <w:rsid w:val="004559FA"/>
    <w:rsid w:val="004712ED"/>
    <w:rsid w:val="004A20E6"/>
    <w:rsid w:val="004F07EE"/>
    <w:rsid w:val="004F483A"/>
    <w:rsid w:val="0053678B"/>
    <w:rsid w:val="00547C30"/>
    <w:rsid w:val="00563EB6"/>
    <w:rsid w:val="00564420"/>
    <w:rsid w:val="005646B5"/>
    <w:rsid w:val="00577AB1"/>
    <w:rsid w:val="00580414"/>
    <w:rsid w:val="00582F52"/>
    <w:rsid w:val="005F0F1E"/>
    <w:rsid w:val="00611296"/>
    <w:rsid w:val="00612016"/>
    <w:rsid w:val="00625ECC"/>
    <w:rsid w:val="006403C0"/>
    <w:rsid w:val="00641F49"/>
    <w:rsid w:val="006B7F88"/>
    <w:rsid w:val="006C1376"/>
    <w:rsid w:val="00710C19"/>
    <w:rsid w:val="00715CBB"/>
    <w:rsid w:val="007252EE"/>
    <w:rsid w:val="00726DEF"/>
    <w:rsid w:val="00726FD9"/>
    <w:rsid w:val="00737A48"/>
    <w:rsid w:val="00745AB2"/>
    <w:rsid w:val="00751CE4"/>
    <w:rsid w:val="00773F28"/>
    <w:rsid w:val="00787091"/>
    <w:rsid w:val="007A25F7"/>
    <w:rsid w:val="007B5462"/>
    <w:rsid w:val="007E7630"/>
    <w:rsid w:val="00830EBB"/>
    <w:rsid w:val="00842DF4"/>
    <w:rsid w:val="008607C4"/>
    <w:rsid w:val="00884314"/>
    <w:rsid w:val="00886901"/>
    <w:rsid w:val="008943F2"/>
    <w:rsid w:val="008A2308"/>
    <w:rsid w:val="008A590E"/>
    <w:rsid w:val="008D243E"/>
    <w:rsid w:val="008D76C0"/>
    <w:rsid w:val="00917324"/>
    <w:rsid w:val="00942446"/>
    <w:rsid w:val="00943B96"/>
    <w:rsid w:val="009531DA"/>
    <w:rsid w:val="00975E43"/>
    <w:rsid w:val="0098100B"/>
    <w:rsid w:val="00992AD4"/>
    <w:rsid w:val="00996929"/>
    <w:rsid w:val="00996A25"/>
    <w:rsid w:val="009A7759"/>
    <w:rsid w:val="009B02E4"/>
    <w:rsid w:val="009D0043"/>
    <w:rsid w:val="009D1208"/>
    <w:rsid w:val="009E1859"/>
    <w:rsid w:val="00A0317E"/>
    <w:rsid w:val="00A074EF"/>
    <w:rsid w:val="00A27622"/>
    <w:rsid w:val="00A3210A"/>
    <w:rsid w:val="00A34E5A"/>
    <w:rsid w:val="00A553C3"/>
    <w:rsid w:val="00A87044"/>
    <w:rsid w:val="00AB5483"/>
    <w:rsid w:val="00AC5A0C"/>
    <w:rsid w:val="00AC5C2F"/>
    <w:rsid w:val="00AD0DE2"/>
    <w:rsid w:val="00AE117A"/>
    <w:rsid w:val="00B10CA3"/>
    <w:rsid w:val="00B13F3B"/>
    <w:rsid w:val="00B3059E"/>
    <w:rsid w:val="00B5302C"/>
    <w:rsid w:val="00B71CEB"/>
    <w:rsid w:val="00B92A0C"/>
    <w:rsid w:val="00BA107E"/>
    <w:rsid w:val="00BA49C4"/>
    <w:rsid w:val="00BA6C99"/>
    <w:rsid w:val="00BC255B"/>
    <w:rsid w:val="00BE2D79"/>
    <w:rsid w:val="00BF61CC"/>
    <w:rsid w:val="00C10770"/>
    <w:rsid w:val="00C36366"/>
    <w:rsid w:val="00C5656E"/>
    <w:rsid w:val="00C63ED0"/>
    <w:rsid w:val="00C83BB8"/>
    <w:rsid w:val="00C92BB1"/>
    <w:rsid w:val="00C95824"/>
    <w:rsid w:val="00CA02AC"/>
    <w:rsid w:val="00CA5037"/>
    <w:rsid w:val="00CB15A7"/>
    <w:rsid w:val="00CB1BDC"/>
    <w:rsid w:val="00CC0548"/>
    <w:rsid w:val="00CD348A"/>
    <w:rsid w:val="00CD73AE"/>
    <w:rsid w:val="00CF05EF"/>
    <w:rsid w:val="00D04E9F"/>
    <w:rsid w:val="00D30A4F"/>
    <w:rsid w:val="00D31651"/>
    <w:rsid w:val="00D60538"/>
    <w:rsid w:val="00D65D5E"/>
    <w:rsid w:val="00D829B7"/>
    <w:rsid w:val="00DA1CEC"/>
    <w:rsid w:val="00DA2A14"/>
    <w:rsid w:val="00DA74B6"/>
    <w:rsid w:val="00DE27B7"/>
    <w:rsid w:val="00DF2F81"/>
    <w:rsid w:val="00E0685D"/>
    <w:rsid w:val="00E138C1"/>
    <w:rsid w:val="00E15F36"/>
    <w:rsid w:val="00E2799D"/>
    <w:rsid w:val="00E64615"/>
    <w:rsid w:val="00E87482"/>
    <w:rsid w:val="00E93C71"/>
    <w:rsid w:val="00EC09A0"/>
    <w:rsid w:val="00F16F57"/>
    <w:rsid w:val="00F407C5"/>
    <w:rsid w:val="00F51077"/>
    <w:rsid w:val="00F66681"/>
    <w:rsid w:val="00F66EF6"/>
    <w:rsid w:val="00F84885"/>
    <w:rsid w:val="00FB1759"/>
    <w:rsid w:val="00FC2718"/>
    <w:rsid w:val="00FC4654"/>
    <w:rsid w:val="00FE56C8"/>
    <w:rsid w:val="00FF5C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0317E"/>
    <w:pPr>
      <w:widowControl w:val="0"/>
      <w:autoSpaceDE w:val="0"/>
      <w:autoSpaceDN w:val="0"/>
      <w:adjustRightInd w:val="0"/>
      <w:spacing w:after="0" w:line="240"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0317E"/>
    <w:pPr>
      <w:widowControl/>
      <w:tabs>
        <w:tab w:val="center" w:pos="4819"/>
        <w:tab w:val="right" w:pos="9638"/>
      </w:tabs>
      <w:autoSpaceDE/>
      <w:autoSpaceDN/>
      <w:adjustRightInd/>
    </w:pPr>
    <w:rPr>
      <w:rFonts w:cstheme="minorBidi"/>
      <w:sz w:val="22"/>
      <w:szCs w:val="22"/>
    </w:rPr>
  </w:style>
  <w:style w:type="character" w:customStyle="1" w:styleId="IntestazioneCarattere">
    <w:name w:val="Intestazione Carattere"/>
    <w:basedOn w:val="Carpredefinitoparagrafo"/>
    <w:link w:val="Intestazione"/>
    <w:uiPriority w:val="99"/>
    <w:rsid w:val="00A0317E"/>
  </w:style>
  <w:style w:type="paragraph" w:styleId="Pidipagina">
    <w:name w:val="footer"/>
    <w:basedOn w:val="Normale"/>
    <w:link w:val="PidipaginaCarattere"/>
    <w:uiPriority w:val="99"/>
    <w:unhideWhenUsed/>
    <w:rsid w:val="00A0317E"/>
    <w:pPr>
      <w:widowControl/>
      <w:tabs>
        <w:tab w:val="center" w:pos="4819"/>
        <w:tab w:val="right" w:pos="9638"/>
      </w:tabs>
      <w:autoSpaceDE/>
      <w:autoSpaceDN/>
      <w:adjustRightInd/>
    </w:pPr>
    <w:rPr>
      <w:rFonts w:cstheme="minorBidi"/>
      <w:sz w:val="22"/>
      <w:szCs w:val="22"/>
    </w:rPr>
  </w:style>
  <w:style w:type="character" w:customStyle="1" w:styleId="PidipaginaCarattere">
    <w:name w:val="Piè di pagina Carattere"/>
    <w:basedOn w:val="Carpredefinitoparagrafo"/>
    <w:link w:val="Pidipagina"/>
    <w:uiPriority w:val="99"/>
    <w:rsid w:val="00A0317E"/>
  </w:style>
  <w:style w:type="paragraph" w:styleId="Testofumetto">
    <w:name w:val="Balloon Text"/>
    <w:basedOn w:val="Normale"/>
    <w:link w:val="TestofumettoCarattere"/>
    <w:uiPriority w:val="99"/>
    <w:semiHidden/>
    <w:unhideWhenUsed/>
    <w:rsid w:val="00A0317E"/>
    <w:pPr>
      <w:widowControl/>
      <w:autoSpaceDE/>
      <w:autoSpaceDN/>
      <w:adjustRightInd/>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0317E"/>
    <w:rPr>
      <w:rFonts w:ascii="Tahoma" w:hAnsi="Tahoma" w:cs="Tahoma"/>
      <w:sz w:val="16"/>
      <w:szCs w:val="16"/>
    </w:rPr>
  </w:style>
  <w:style w:type="character" w:styleId="Collegamentoipertestuale">
    <w:name w:val="Hyperlink"/>
    <w:basedOn w:val="Carpredefinitoparagrafo"/>
    <w:uiPriority w:val="99"/>
    <w:unhideWhenUsed/>
    <w:rsid w:val="00334D75"/>
    <w:rPr>
      <w:color w:val="0000FF" w:themeColor="hyperlink"/>
      <w:u w:val="single"/>
    </w:rPr>
  </w:style>
  <w:style w:type="paragraph" w:styleId="Paragrafoelenco">
    <w:name w:val="List Paragraph"/>
    <w:basedOn w:val="Normale"/>
    <w:uiPriority w:val="34"/>
    <w:qFormat/>
    <w:rsid w:val="00E874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0317E"/>
    <w:pPr>
      <w:widowControl w:val="0"/>
      <w:autoSpaceDE w:val="0"/>
      <w:autoSpaceDN w:val="0"/>
      <w:adjustRightInd w:val="0"/>
      <w:spacing w:after="0" w:line="240"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0317E"/>
    <w:pPr>
      <w:widowControl/>
      <w:tabs>
        <w:tab w:val="center" w:pos="4819"/>
        <w:tab w:val="right" w:pos="9638"/>
      </w:tabs>
      <w:autoSpaceDE/>
      <w:autoSpaceDN/>
      <w:adjustRightInd/>
    </w:pPr>
    <w:rPr>
      <w:rFonts w:cstheme="minorBidi"/>
      <w:sz w:val="22"/>
      <w:szCs w:val="22"/>
    </w:rPr>
  </w:style>
  <w:style w:type="character" w:customStyle="1" w:styleId="IntestazioneCarattere">
    <w:name w:val="Intestazione Carattere"/>
    <w:basedOn w:val="Carpredefinitoparagrafo"/>
    <w:link w:val="Intestazione"/>
    <w:uiPriority w:val="99"/>
    <w:rsid w:val="00A0317E"/>
  </w:style>
  <w:style w:type="paragraph" w:styleId="Pidipagina">
    <w:name w:val="footer"/>
    <w:basedOn w:val="Normale"/>
    <w:link w:val="PidipaginaCarattere"/>
    <w:uiPriority w:val="99"/>
    <w:unhideWhenUsed/>
    <w:rsid w:val="00A0317E"/>
    <w:pPr>
      <w:widowControl/>
      <w:tabs>
        <w:tab w:val="center" w:pos="4819"/>
        <w:tab w:val="right" w:pos="9638"/>
      </w:tabs>
      <w:autoSpaceDE/>
      <w:autoSpaceDN/>
      <w:adjustRightInd/>
    </w:pPr>
    <w:rPr>
      <w:rFonts w:cstheme="minorBidi"/>
      <w:sz w:val="22"/>
      <w:szCs w:val="22"/>
    </w:rPr>
  </w:style>
  <w:style w:type="character" w:customStyle="1" w:styleId="PidipaginaCarattere">
    <w:name w:val="Piè di pagina Carattere"/>
    <w:basedOn w:val="Carpredefinitoparagrafo"/>
    <w:link w:val="Pidipagina"/>
    <w:uiPriority w:val="99"/>
    <w:rsid w:val="00A0317E"/>
  </w:style>
  <w:style w:type="paragraph" w:styleId="Testofumetto">
    <w:name w:val="Balloon Text"/>
    <w:basedOn w:val="Normale"/>
    <w:link w:val="TestofumettoCarattere"/>
    <w:uiPriority w:val="99"/>
    <w:semiHidden/>
    <w:unhideWhenUsed/>
    <w:rsid w:val="00A0317E"/>
    <w:pPr>
      <w:widowControl/>
      <w:autoSpaceDE/>
      <w:autoSpaceDN/>
      <w:adjustRightInd/>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0317E"/>
    <w:rPr>
      <w:rFonts w:ascii="Tahoma" w:hAnsi="Tahoma" w:cs="Tahoma"/>
      <w:sz w:val="16"/>
      <w:szCs w:val="16"/>
    </w:rPr>
  </w:style>
  <w:style w:type="character" w:styleId="Collegamentoipertestuale">
    <w:name w:val="Hyperlink"/>
    <w:basedOn w:val="Carpredefinitoparagrafo"/>
    <w:uiPriority w:val="99"/>
    <w:unhideWhenUsed/>
    <w:rsid w:val="00334D75"/>
    <w:rPr>
      <w:color w:val="0000FF" w:themeColor="hyperlink"/>
      <w:u w:val="single"/>
    </w:rPr>
  </w:style>
  <w:style w:type="paragraph" w:styleId="Paragrafoelenco">
    <w:name w:val="List Paragraph"/>
    <w:basedOn w:val="Normale"/>
    <w:uiPriority w:val="34"/>
    <w:qFormat/>
    <w:rsid w:val="00E874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17941">
      <w:bodyDiv w:val="1"/>
      <w:marLeft w:val="0"/>
      <w:marRight w:val="0"/>
      <w:marTop w:val="0"/>
      <w:marBottom w:val="0"/>
      <w:divBdr>
        <w:top w:val="none" w:sz="0" w:space="0" w:color="auto"/>
        <w:left w:val="none" w:sz="0" w:space="0" w:color="auto"/>
        <w:bottom w:val="none" w:sz="0" w:space="0" w:color="auto"/>
        <w:right w:val="none" w:sz="0" w:space="0" w:color="auto"/>
      </w:divBdr>
    </w:div>
    <w:div w:id="1087076300">
      <w:bodyDiv w:val="1"/>
      <w:marLeft w:val="0"/>
      <w:marRight w:val="0"/>
      <w:marTop w:val="0"/>
      <w:marBottom w:val="0"/>
      <w:divBdr>
        <w:top w:val="none" w:sz="0" w:space="0" w:color="auto"/>
        <w:left w:val="none" w:sz="0" w:space="0" w:color="auto"/>
        <w:bottom w:val="none" w:sz="0" w:space="0" w:color="auto"/>
        <w:right w:val="none" w:sz="0" w:space="0" w:color="auto"/>
      </w:divBdr>
    </w:div>
    <w:div w:id="157096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1263</Words>
  <Characters>7202</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Sezian</dc:creator>
  <cp:lastModifiedBy>Ugo Chiabotto</cp:lastModifiedBy>
  <cp:revision>12</cp:revision>
  <cp:lastPrinted>2023-02-08T16:23:00Z</cp:lastPrinted>
  <dcterms:created xsi:type="dcterms:W3CDTF">2023-04-21T07:04:00Z</dcterms:created>
  <dcterms:modified xsi:type="dcterms:W3CDTF">2024-03-28T09:38:00Z</dcterms:modified>
</cp:coreProperties>
</file>